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C8CD" w14:textId="77777777" w:rsidR="000F5C40" w:rsidRDefault="000F5C40" w:rsidP="000F5C40">
      <w:pPr>
        <w:jc w:val="center"/>
        <w:rPr>
          <w:rFonts w:ascii="Arial" w:hAnsi="Arial" w:cs="Arial"/>
          <w:b/>
        </w:rPr>
      </w:pPr>
      <w:r>
        <w:rPr>
          <w:rFonts w:ascii="Arial" w:hAnsi="Arial" w:cs="Arial"/>
          <w:b/>
        </w:rPr>
        <w:t>Farington Parish Council</w:t>
      </w:r>
    </w:p>
    <w:p w14:paraId="6B7F293A" w14:textId="77777777" w:rsidR="000F5C40" w:rsidRDefault="000F5C40" w:rsidP="000F5C40">
      <w:pPr>
        <w:jc w:val="center"/>
        <w:rPr>
          <w:rFonts w:ascii="Arial" w:hAnsi="Arial" w:cs="Arial"/>
          <w:b/>
        </w:rPr>
      </w:pPr>
    </w:p>
    <w:p w14:paraId="085D7E39" w14:textId="28B00EBD" w:rsidR="000F5C40" w:rsidRDefault="000F5C40" w:rsidP="000F5C40">
      <w:pPr>
        <w:rPr>
          <w:rFonts w:ascii="Arial" w:hAnsi="Arial" w:cs="Arial"/>
          <w:b/>
        </w:rPr>
      </w:pPr>
      <w:r>
        <w:rPr>
          <w:rFonts w:ascii="Arial" w:hAnsi="Arial" w:cs="Arial"/>
          <w:b/>
        </w:rPr>
        <w:t xml:space="preserve">Minutes of the Parish Council Meeting held at Halls for All next to St Ambrose Church, Moss Lane, Leyland on Monday </w:t>
      </w:r>
      <w:r w:rsidR="002D57B2">
        <w:rPr>
          <w:rFonts w:ascii="Arial" w:hAnsi="Arial" w:cs="Arial"/>
          <w:b/>
        </w:rPr>
        <w:t>6</w:t>
      </w:r>
      <w:r w:rsidR="002D57B2" w:rsidRPr="002D57B2">
        <w:rPr>
          <w:rFonts w:ascii="Arial" w:hAnsi="Arial" w:cs="Arial"/>
          <w:b/>
          <w:vertAlign w:val="superscript"/>
        </w:rPr>
        <w:t>th</w:t>
      </w:r>
      <w:r>
        <w:rPr>
          <w:rFonts w:ascii="Arial" w:hAnsi="Arial" w:cs="Arial"/>
          <w:b/>
        </w:rPr>
        <w:t xml:space="preserve"> </w:t>
      </w:r>
      <w:r w:rsidR="002D57B2">
        <w:rPr>
          <w:rFonts w:ascii="Arial" w:hAnsi="Arial" w:cs="Arial"/>
          <w:b/>
        </w:rPr>
        <w:t>September</w:t>
      </w:r>
      <w:r>
        <w:rPr>
          <w:rFonts w:ascii="Arial" w:hAnsi="Arial" w:cs="Arial"/>
          <w:b/>
        </w:rPr>
        <w:t xml:space="preserve"> 2021 at 7.00pm.</w:t>
      </w:r>
    </w:p>
    <w:p w14:paraId="05C016C5" w14:textId="77777777" w:rsidR="000F5C40" w:rsidRDefault="000F5C40" w:rsidP="000F5C40"/>
    <w:p w14:paraId="353630AD" w14:textId="5BAF6F8F" w:rsidR="000F5C40" w:rsidRDefault="00901A64" w:rsidP="000F5C40">
      <w:pPr>
        <w:spacing w:after="200"/>
        <w:rPr>
          <w:rFonts w:ascii="Arial" w:hAnsi="Arial" w:cs="Arial"/>
          <w:bCs/>
          <w:lang w:eastAsia="en-GB"/>
        </w:rPr>
      </w:pPr>
      <w:r w:rsidRPr="00044B2B">
        <w:rPr>
          <w:rFonts w:ascii="Arial" w:hAnsi="Arial" w:cs="Arial"/>
          <w:b/>
          <w:lang w:eastAsia="en-GB"/>
        </w:rPr>
        <w:t>Present: - Counci</w:t>
      </w:r>
      <w:r>
        <w:rPr>
          <w:rFonts w:ascii="Arial" w:hAnsi="Arial" w:cs="Arial"/>
          <w:b/>
          <w:lang w:eastAsia="en-GB"/>
        </w:rPr>
        <w:t>l</w:t>
      </w:r>
      <w:r w:rsidRPr="00044B2B">
        <w:rPr>
          <w:rFonts w:ascii="Arial" w:hAnsi="Arial" w:cs="Arial"/>
          <w:b/>
          <w:lang w:eastAsia="en-GB"/>
        </w:rPr>
        <w:t>lor</w:t>
      </w:r>
      <w:r w:rsidR="000F5C40">
        <w:rPr>
          <w:rFonts w:ascii="Arial" w:hAnsi="Arial" w:cs="Arial"/>
          <w:bCs/>
          <w:lang w:eastAsia="en-GB"/>
        </w:rPr>
        <w:t xml:space="preserve"> Paul Wharton-Hardman</w:t>
      </w:r>
      <w:r w:rsidR="000F5C40" w:rsidRPr="00680ABB">
        <w:rPr>
          <w:rFonts w:ascii="Arial" w:hAnsi="Arial" w:cs="Arial"/>
          <w:bCs/>
          <w:lang w:eastAsia="en-GB"/>
        </w:rPr>
        <w:t xml:space="preserve"> </w:t>
      </w:r>
      <w:r w:rsidR="000F5C40">
        <w:rPr>
          <w:rFonts w:ascii="Arial" w:hAnsi="Arial" w:cs="Arial"/>
          <w:bCs/>
          <w:lang w:eastAsia="en-GB"/>
        </w:rPr>
        <w:t xml:space="preserve">(Chairman); Councillor Michael Green (Vice-Chairman); </w:t>
      </w:r>
      <w:r w:rsidRPr="00680ABB">
        <w:rPr>
          <w:rFonts w:ascii="Arial" w:hAnsi="Arial" w:cs="Arial"/>
          <w:bCs/>
          <w:lang w:eastAsia="en-GB"/>
        </w:rPr>
        <w:t>Council</w:t>
      </w:r>
      <w:r>
        <w:rPr>
          <w:rFonts w:ascii="Arial" w:hAnsi="Arial" w:cs="Arial"/>
          <w:bCs/>
          <w:lang w:eastAsia="en-GB"/>
        </w:rPr>
        <w:t>l</w:t>
      </w:r>
      <w:r w:rsidRPr="00680ABB">
        <w:rPr>
          <w:rFonts w:ascii="Arial" w:hAnsi="Arial" w:cs="Arial"/>
          <w:bCs/>
          <w:lang w:eastAsia="en-GB"/>
        </w:rPr>
        <w:t>or</w:t>
      </w:r>
      <w:r w:rsidR="000F5C40" w:rsidRPr="00680ABB">
        <w:rPr>
          <w:rFonts w:ascii="Arial" w:hAnsi="Arial" w:cs="Arial"/>
          <w:bCs/>
          <w:lang w:eastAsia="en-GB"/>
        </w:rPr>
        <w:t xml:space="preserve"> Tony Green;</w:t>
      </w:r>
      <w:r w:rsidR="000F5C40">
        <w:rPr>
          <w:rFonts w:ascii="Arial" w:hAnsi="Arial" w:cs="Arial"/>
          <w:bCs/>
          <w:lang w:eastAsia="en-GB"/>
        </w:rPr>
        <w:t xml:space="preserve"> </w:t>
      </w:r>
      <w:r>
        <w:rPr>
          <w:rFonts w:ascii="Arial" w:hAnsi="Arial" w:cs="Arial"/>
          <w:bCs/>
          <w:lang w:eastAsia="en-GB"/>
        </w:rPr>
        <w:t>Councillor</w:t>
      </w:r>
      <w:r w:rsidR="000F5C40">
        <w:rPr>
          <w:rFonts w:ascii="Arial" w:hAnsi="Arial" w:cs="Arial"/>
          <w:bCs/>
          <w:lang w:eastAsia="en-GB"/>
        </w:rPr>
        <w:t xml:space="preserve"> Mike Otter</w:t>
      </w:r>
      <w:r w:rsidR="00FC65AD">
        <w:rPr>
          <w:rFonts w:ascii="Arial" w:hAnsi="Arial" w:cs="Arial"/>
          <w:bCs/>
          <w:lang w:eastAsia="en-GB"/>
        </w:rPr>
        <w:t>;</w:t>
      </w:r>
      <w:r w:rsidR="002D57B2">
        <w:rPr>
          <w:rFonts w:ascii="Arial" w:hAnsi="Arial" w:cs="Arial"/>
          <w:bCs/>
          <w:lang w:eastAsia="en-GB"/>
        </w:rPr>
        <w:t xml:space="preserve"> and</w:t>
      </w:r>
      <w:r w:rsidR="00FC65AD">
        <w:rPr>
          <w:rFonts w:ascii="Arial" w:hAnsi="Arial" w:cs="Arial"/>
          <w:bCs/>
          <w:lang w:eastAsia="en-GB"/>
        </w:rPr>
        <w:t xml:space="preserve"> </w:t>
      </w:r>
      <w:r>
        <w:rPr>
          <w:rFonts w:ascii="Arial" w:hAnsi="Arial" w:cs="Arial"/>
          <w:bCs/>
          <w:lang w:eastAsia="en-GB"/>
        </w:rPr>
        <w:t>Councillor</w:t>
      </w:r>
      <w:r w:rsidR="00FC65AD">
        <w:rPr>
          <w:rFonts w:ascii="Arial" w:hAnsi="Arial" w:cs="Arial"/>
          <w:bCs/>
          <w:lang w:eastAsia="en-GB"/>
        </w:rPr>
        <w:t xml:space="preserve"> </w:t>
      </w:r>
      <w:r>
        <w:rPr>
          <w:rFonts w:ascii="Arial" w:hAnsi="Arial" w:cs="Arial"/>
          <w:bCs/>
          <w:lang w:eastAsia="en-GB"/>
        </w:rPr>
        <w:t>Mrs.</w:t>
      </w:r>
      <w:r w:rsidR="00FC65AD">
        <w:rPr>
          <w:rFonts w:ascii="Arial" w:hAnsi="Arial" w:cs="Arial"/>
          <w:bCs/>
          <w:lang w:eastAsia="en-GB"/>
        </w:rPr>
        <w:t xml:space="preserve"> Karen Walton</w:t>
      </w:r>
      <w:r w:rsidR="000F5C40">
        <w:rPr>
          <w:rFonts w:ascii="Arial" w:hAnsi="Arial" w:cs="Arial"/>
          <w:bCs/>
          <w:lang w:eastAsia="en-GB"/>
        </w:rPr>
        <w:t xml:space="preserve"> </w:t>
      </w:r>
    </w:p>
    <w:p w14:paraId="7AF61DA8" w14:textId="69BC7B1B" w:rsidR="000F5C40" w:rsidRDefault="000F5C40" w:rsidP="000F5C40">
      <w:pPr>
        <w:rPr>
          <w:rFonts w:ascii="Arial" w:hAnsi="Arial"/>
          <w:szCs w:val="20"/>
          <w:lang w:eastAsia="en-GB"/>
        </w:rPr>
      </w:pPr>
      <w:r w:rsidRPr="00044B2B">
        <w:rPr>
          <w:rFonts w:ascii="Arial" w:hAnsi="Arial"/>
          <w:b/>
          <w:szCs w:val="20"/>
          <w:lang w:eastAsia="en-GB"/>
        </w:rPr>
        <w:t xml:space="preserve">In </w:t>
      </w:r>
      <w:r w:rsidR="00901A64" w:rsidRPr="00044B2B">
        <w:rPr>
          <w:rFonts w:ascii="Arial" w:hAnsi="Arial"/>
          <w:b/>
          <w:szCs w:val="20"/>
          <w:lang w:eastAsia="en-GB"/>
        </w:rPr>
        <w:t>attendance: -</w:t>
      </w:r>
      <w:r w:rsidRPr="00044B2B">
        <w:rPr>
          <w:rFonts w:ascii="Arial" w:hAnsi="Arial"/>
          <w:b/>
          <w:szCs w:val="20"/>
          <w:lang w:eastAsia="en-GB"/>
        </w:rPr>
        <w:t xml:space="preserve"> </w:t>
      </w:r>
      <w:r w:rsidRPr="00044B2B">
        <w:rPr>
          <w:rFonts w:ascii="Arial" w:hAnsi="Arial"/>
          <w:b/>
          <w:szCs w:val="20"/>
          <w:lang w:eastAsia="en-GB"/>
        </w:rPr>
        <w:tab/>
      </w:r>
      <w:r w:rsidR="002D57B2">
        <w:rPr>
          <w:rFonts w:ascii="Arial" w:hAnsi="Arial"/>
          <w:szCs w:val="20"/>
          <w:lang w:eastAsia="en-GB"/>
        </w:rPr>
        <w:t>Lisa Burton</w:t>
      </w:r>
      <w:r w:rsidRPr="00044B2B">
        <w:rPr>
          <w:rFonts w:ascii="Arial" w:hAnsi="Arial"/>
          <w:szCs w:val="20"/>
          <w:lang w:eastAsia="en-GB"/>
        </w:rPr>
        <w:t xml:space="preserve"> - Clerk to the Council</w:t>
      </w:r>
    </w:p>
    <w:p w14:paraId="573EB760" w14:textId="4D6441A0" w:rsidR="00C55069" w:rsidRDefault="00F42513" w:rsidP="00F42513">
      <w:pPr>
        <w:ind w:left="2160"/>
        <w:rPr>
          <w:rFonts w:ascii="Arial" w:hAnsi="Arial"/>
          <w:szCs w:val="20"/>
          <w:lang w:eastAsia="en-GB"/>
        </w:rPr>
      </w:pPr>
      <w:r>
        <w:rPr>
          <w:rFonts w:ascii="Arial" w:hAnsi="Arial"/>
          <w:szCs w:val="20"/>
          <w:lang w:eastAsia="en-GB"/>
        </w:rPr>
        <w:t>Borough Councillor Mar</w:t>
      </w:r>
      <w:r w:rsidR="00915948">
        <w:rPr>
          <w:rFonts w:ascii="Arial" w:hAnsi="Arial"/>
          <w:szCs w:val="20"/>
          <w:lang w:eastAsia="en-GB"/>
        </w:rPr>
        <w:t>y</w:t>
      </w:r>
      <w:r>
        <w:rPr>
          <w:rFonts w:ascii="Arial" w:hAnsi="Arial"/>
          <w:szCs w:val="20"/>
          <w:lang w:eastAsia="en-GB"/>
        </w:rPr>
        <w:t xml:space="preserve"> Green</w:t>
      </w:r>
      <w:r>
        <w:rPr>
          <w:rFonts w:ascii="Arial" w:hAnsi="Arial"/>
          <w:szCs w:val="20"/>
          <w:lang w:eastAsia="en-GB"/>
        </w:rPr>
        <w:br/>
        <w:t>6</w:t>
      </w:r>
      <w:r w:rsidR="00C55069">
        <w:rPr>
          <w:rFonts w:ascii="Arial" w:hAnsi="Arial"/>
          <w:szCs w:val="20"/>
          <w:lang w:eastAsia="en-GB"/>
        </w:rPr>
        <w:t xml:space="preserve"> member</w:t>
      </w:r>
      <w:r w:rsidR="002D57B2">
        <w:rPr>
          <w:rFonts w:ascii="Arial" w:hAnsi="Arial"/>
          <w:szCs w:val="20"/>
          <w:lang w:eastAsia="en-GB"/>
        </w:rPr>
        <w:t>s</w:t>
      </w:r>
      <w:r w:rsidR="00C55069">
        <w:rPr>
          <w:rFonts w:ascii="Arial" w:hAnsi="Arial"/>
          <w:szCs w:val="20"/>
          <w:lang w:eastAsia="en-GB"/>
        </w:rPr>
        <w:t xml:space="preserve"> of the public</w:t>
      </w:r>
    </w:p>
    <w:p w14:paraId="4EDCBACE" w14:textId="77777777" w:rsidR="000F5C40" w:rsidRDefault="000F5C40" w:rsidP="000F5C40">
      <w:pPr>
        <w:rPr>
          <w:rFonts w:ascii="Arial" w:hAnsi="Arial"/>
          <w:b/>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p>
    <w:p w14:paraId="04F74595" w14:textId="107C83FB" w:rsidR="000F5C40" w:rsidRDefault="00AF1A00" w:rsidP="000F5C40">
      <w:pPr>
        <w:rPr>
          <w:rFonts w:ascii="Arial" w:hAnsi="Arial"/>
          <w:b/>
          <w:szCs w:val="20"/>
          <w:lang w:eastAsia="en-GB"/>
        </w:rPr>
      </w:pPr>
      <w:r>
        <w:rPr>
          <w:rFonts w:ascii="Arial" w:hAnsi="Arial"/>
          <w:b/>
          <w:szCs w:val="20"/>
          <w:lang w:eastAsia="en-GB"/>
        </w:rPr>
        <w:t>37</w:t>
      </w:r>
      <w:r w:rsidR="000F5C40" w:rsidRPr="00044B2B">
        <w:rPr>
          <w:rFonts w:ascii="Arial" w:hAnsi="Arial"/>
          <w:b/>
          <w:szCs w:val="20"/>
          <w:lang w:eastAsia="en-GB"/>
        </w:rPr>
        <w:t>. (</w:t>
      </w:r>
      <w:r w:rsidR="000F5C40">
        <w:rPr>
          <w:rFonts w:ascii="Arial" w:hAnsi="Arial"/>
          <w:b/>
          <w:szCs w:val="20"/>
          <w:lang w:eastAsia="en-GB"/>
        </w:rPr>
        <w:t>21</w:t>
      </w:r>
      <w:r w:rsidR="000F5C40" w:rsidRPr="00044B2B">
        <w:rPr>
          <w:rFonts w:ascii="Arial" w:hAnsi="Arial"/>
          <w:b/>
          <w:szCs w:val="20"/>
          <w:lang w:eastAsia="en-GB"/>
        </w:rPr>
        <w:t>/</w:t>
      </w:r>
      <w:r w:rsidR="000F5C40">
        <w:rPr>
          <w:rFonts w:ascii="Arial" w:hAnsi="Arial"/>
          <w:b/>
          <w:szCs w:val="20"/>
          <w:lang w:eastAsia="en-GB"/>
        </w:rPr>
        <w:t>22</w:t>
      </w:r>
      <w:r w:rsidR="000F5C40" w:rsidRPr="00044B2B">
        <w:rPr>
          <w:rFonts w:ascii="Arial" w:hAnsi="Arial"/>
          <w:b/>
          <w:szCs w:val="20"/>
          <w:lang w:eastAsia="en-GB"/>
        </w:rPr>
        <w:t>)</w:t>
      </w:r>
      <w:r w:rsidR="000F5C40">
        <w:rPr>
          <w:rFonts w:ascii="Arial" w:hAnsi="Arial"/>
          <w:b/>
          <w:szCs w:val="20"/>
          <w:lang w:eastAsia="en-GB"/>
        </w:rPr>
        <w:tab/>
        <w:t xml:space="preserve">Apologies for Absence/Chairman’s health and Safety </w:t>
      </w:r>
      <w:r w:rsidR="009E2A12">
        <w:rPr>
          <w:rFonts w:ascii="Arial" w:hAnsi="Arial"/>
          <w:b/>
          <w:szCs w:val="20"/>
          <w:lang w:eastAsia="en-GB"/>
        </w:rPr>
        <w:t>A</w:t>
      </w:r>
      <w:r w:rsidR="000F5C40">
        <w:rPr>
          <w:rFonts w:ascii="Arial" w:hAnsi="Arial"/>
          <w:b/>
          <w:szCs w:val="20"/>
          <w:lang w:eastAsia="en-GB"/>
        </w:rPr>
        <w:t>nnouncements</w:t>
      </w:r>
    </w:p>
    <w:p w14:paraId="27D78CB2" w14:textId="08EC16F5" w:rsidR="002D57B2" w:rsidRDefault="00357753" w:rsidP="000F5C40">
      <w:pPr>
        <w:rPr>
          <w:rFonts w:ascii="Arial" w:hAnsi="Arial"/>
          <w:b/>
          <w:szCs w:val="20"/>
          <w:lang w:eastAsia="en-GB"/>
        </w:rPr>
      </w:pPr>
      <w:r>
        <w:rPr>
          <w:rFonts w:ascii="Arial" w:hAnsi="Arial"/>
          <w:lang w:eastAsia="en-GB"/>
        </w:rPr>
        <w:t xml:space="preserve">Apologies for absence were received from </w:t>
      </w:r>
      <w:r w:rsidR="00901A64">
        <w:rPr>
          <w:rFonts w:ascii="Arial" w:hAnsi="Arial" w:cs="Arial"/>
          <w:bCs/>
          <w:lang w:eastAsia="en-GB"/>
        </w:rPr>
        <w:t>Councillor</w:t>
      </w:r>
      <w:r w:rsidR="002D57B2">
        <w:rPr>
          <w:rFonts w:ascii="Arial" w:hAnsi="Arial" w:cs="Arial"/>
          <w:bCs/>
          <w:lang w:eastAsia="en-GB"/>
        </w:rPr>
        <w:t xml:space="preserve"> Paul Buckley; </w:t>
      </w:r>
      <w:r w:rsidR="00901A64">
        <w:rPr>
          <w:rFonts w:ascii="Arial" w:hAnsi="Arial" w:cs="Arial"/>
          <w:bCs/>
          <w:lang w:eastAsia="en-GB"/>
        </w:rPr>
        <w:t>Councillor</w:t>
      </w:r>
      <w:r w:rsidR="002D57B2">
        <w:rPr>
          <w:rFonts w:ascii="Arial" w:hAnsi="Arial" w:cs="Arial"/>
          <w:bCs/>
          <w:lang w:eastAsia="en-GB"/>
        </w:rPr>
        <w:t xml:space="preserve"> Elaine Robb; </w:t>
      </w:r>
      <w:r w:rsidR="00901A64">
        <w:rPr>
          <w:rFonts w:ascii="Arial" w:hAnsi="Arial" w:cs="Arial"/>
          <w:bCs/>
          <w:lang w:eastAsia="en-GB"/>
        </w:rPr>
        <w:t>Councillor</w:t>
      </w:r>
      <w:r w:rsidR="002D57B2">
        <w:rPr>
          <w:rFonts w:ascii="Arial" w:hAnsi="Arial" w:cs="Arial"/>
          <w:bCs/>
          <w:lang w:eastAsia="en-GB"/>
        </w:rPr>
        <w:t xml:space="preserve"> Chris Wharton-Hardman.</w:t>
      </w:r>
    </w:p>
    <w:p w14:paraId="1D352951" w14:textId="77777777" w:rsidR="000F5C40" w:rsidRDefault="000F5C40" w:rsidP="000F5C40">
      <w:pPr>
        <w:rPr>
          <w:rFonts w:ascii="Arial" w:hAnsi="Arial" w:cs="Arial"/>
          <w:b/>
        </w:rPr>
      </w:pPr>
    </w:p>
    <w:p w14:paraId="0B03D8A4" w14:textId="1AFBD46D" w:rsidR="000F5C40" w:rsidRDefault="00AF1A00" w:rsidP="000F5C40">
      <w:pPr>
        <w:rPr>
          <w:rFonts w:ascii="Arial" w:hAnsi="Arial"/>
          <w:b/>
          <w:szCs w:val="20"/>
          <w:lang w:eastAsia="en-GB"/>
        </w:rPr>
      </w:pPr>
      <w:r>
        <w:rPr>
          <w:rFonts w:ascii="Arial" w:hAnsi="Arial" w:cs="Arial"/>
          <w:b/>
        </w:rPr>
        <w:t>38</w:t>
      </w:r>
      <w:r w:rsidR="000F5C40" w:rsidRPr="00044B2B">
        <w:rPr>
          <w:rFonts w:ascii="Arial" w:hAnsi="Arial"/>
          <w:b/>
          <w:szCs w:val="20"/>
          <w:lang w:eastAsia="en-GB"/>
        </w:rPr>
        <w:t>. (</w:t>
      </w:r>
      <w:r w:rsidR="000F5C40">
        <w:rPr>
          <w:rFonts w:ascii="Arial" w:hAnsi="Arial"/>
          <w:b/>
          <w:szCs w:val="20"/>
          <w:lang w:eastAsia="en-GB"/>
        </w:rPr>
        <w:t>21/22</w:t>
      </w:r>
      <w:r w:rsidR="000F5C40" w:rsidRPr="00044B2B">
        <w:rPr>
          <w:rFonts w:ascii="Arial" w:hAnsi="Arial"/>
          <w:b/>
          <w:szCs w:val="20"/>
          <w:lang w:eastAsia="en-GB"/>
        </w:rPr>
        <w:t>)</w:t>
      </w:r>
      <w:r w:rsidR="000F5C40">
        <w:rPr>
          <w:rFonts w:ascii="Arial" w:hAnsi="Arial"/>
          <w:b/>
          <w:szCs w:val="20"/>
          <w:lang w:eastAsia="en-GB"/>
        </w:rPr>
        <w:tab/>
      </w:r>
      <w:r w:rsidR="000F5C40" w:rsidRPr="00044B2B">
        <w:rPr>
          <w:rFonts w:ascii="Arial" w:hAnsi="Arial"/>
          <w:b/>
          <w:szCs w:val="20"/>
          <w:lang w:eastAsia="en-GB"/>
        </w:rPr>
        <w:t>Declarations of interest</w:t>
      </w:r>
      <w:r w:rsidR="000F5C40">
        <w:rPr>
          <w:rFonts w:ascii="Arial" w:hAnsi="Arial"/>
          <w:b/>
          <w:szCs w:val="20"/>
          <w:lang w:eastAsia="en-GB"/>
        </w:rPr>
        <w:t xml:space="preserve"> </w:t>
      </w:r>
    </w:p>
    <w:p w14:paraId="250AA8FA" w14:textId="459A4F00" w:rsidR="000F5C40" w:rsidRDefault="00901A64" w:rsidP="000F5C40">
      <w:pPr>
        <w:rPr>
          <w:rFonts w:ascii="Arial" w:hAnsi="Arial"/>
          <w:szCs w:val="20"/>
          <w:lang w:eastAsia="en-GB"/>
        </w:rPr>
      </w:pPr>
      <w:r>
        <w:rPr>
          <w:rFonts w:ascii="Arial" w:hAnsi="Arial"/>
          <w:szCs w:val="20"/>
          <w:lang w:eastAsia="en-GB"/>
        </w:rPr>
        <w:t>Councillor Michael Green declared an interest in agenda item 6. Public Rights of Way – Local Delivery Scheme.</w:t>
      </w:r>
    </w:p>
    <w:p w14:paraId="3A077E60" w14:textId="55B4AD52" w:rsidR="000F5C40" w:rsidRPr="00CD149A" w:rsidRDefault="002D57B2" w:rsidP="000F5C40">
      <w:pPr>
        <w:rPr>
          <w:rFonts w:ascii="Arial" w:hAnsi="Arial"/>
          <w:b/>
          <w:szCs w:val="20"/>
          <w:lang w:eastAsia="en-GB"/>
        </w:rPr>
      </w:pPr>
      <w:r>
        <w:rPr>
          <w:rFonts w:ascii="Arial" w:hAnsi="Arial"/>
          <w:b/>
          <w:szCs w:val="20"/>
          <w:lang w:eastAsia="en-GB"/>
        </w:rPr>
        <w:br/>
      </w:r>
      <w:r w:rsidR="00AF1A00">
        <w:rPr>
          <w:rFonts w:ascii="Arial" w:hAnsi="Arial"/>
          <w:b/>
          <w:szCs w:val="20"/>
          <w:lang w:eastAsia="en-GB"/>
        </w:rPr>
        <w:t>39</w:t>
      </w:r>
      <w:r w:rsidR="000F5C40" w:rsidRPr="00044B2B">
        <w:rPr>
          <w:rFonts w:ascii="Arial" w:hAnsi="Arial"/>
          <w:b/>
          <w:szCs w:val="20"/>
          <w:lang w:eastAsia="en-GB"/>
        </w:rPr>
        <w:t>. (</w:t>
      </w:r>
      <w:r w:rsidR="000F5C40">
        <w:rPr>
          <w:rFonts w:ascii="Arial" w:hAnsi="Arial"/>
          <w:b/>
          <w:szCs w:val="20"/>
          <w:lang w:eastAsia="en-GB"/>
        </w:rPr>
        <w:t>21/22)</w:t>
      </w:r>
      <w:r w:rsidR="000F5C40">
        <w:rPr>
          <w:rFonts w:ascii="Arial" w:hAnsi="Arial"/>
          <w:b/>
          <w:szCs w:val="20"/>
          <w:lang w:eastAsia="en-GB"/>
        </w:rPr>
        <w:tab/>
        <w:t>Minutes of the Last Meeting</w:t>
      </w:r>
    </w:p>
    <w:p w14:paraId="2A5E7CBC" w14:textId="640E0D31" w:rsidR="00030FFE" w:rsidRDefault="00030FFE" w:rsidP="000F5C40">
      <w:pPr>
        <w:rPr>
          <w:rFonts w:ascii="Arial" w:hAnsi="Arial"/>
          <w:szCs w:val="20"/>
          <w:lang w:eastAsia="en-GB"/>
        </w:rPr>
      </w:pPr>
      <w:r>
        <w:rPr>
          <w:rFonts w:ascii="Arial" w:hAnsi="Arial"/>
          <w:szCs w:val="20"/>
          <w:lang w:eastAsia="en-GB"/>
        </w:rPr>
        <w:t>Councillor Paul Wharton-Hardman advised that SRBC have agreed that the invoices for emptying of dog-bins do not need to be paid, however there will be no refund for previous years payments.</w:t>
      </w:r>
      <w:r>
        <w:rPr>
          <w:rFonts w:ascii="Arial" w:hAnsi="Arial"/>
          <w:szCs w:val="20"/>
          <w:lang w:eastAsia="en-GB"/>
        </w:rPr>
        <w:br/>
        <w:t>Councillor Paul Wharton-Hardman advised that the clean-up day in Farington was a huge success with SRBC Officers, Councillors and Residents all working together to tidy the areas affected.</w:t>
      </w:r>
    </w:p>
    <w:p w14:paraId="76DB29B5" w14:textId="6DA3E513" w:rsidR="000F5C40" w:rsidRPr="00030FFE" w:rsidRDefault="00030FFE" w:rsidP="000F5C40">
      <w:pPr>
        <w:rPr>
          <w:rFonts w:ascii="Arial" w:hAnsi="Arial"/>
          <w:b/>
          <w:szCs w:val="20"/>
          <w:lang w:eastAsia="en-GB"/>
        </w:rPr>
      </w:pPr>
      <w:r w:rsidRPr="00044B2B">
        <w:rPr>
          <w:rFonts w:ascii="Arial" w:hAnsi="Arial"/>
          <w:b/>
          <w:szCs w:val="20"/>
          <w:lang w:eastAsia="en-GB"/>
        </w:rPr>
        <w:t>Resolved</w:t>
      </w:r>
      <w:r>
        <w:rPr>
          <w:rFonts w:ascii="Arial" w:hAnsi="Arial"/>
          <w:b/>
          <w:szCs w:val="20"/>
          <w:lang w:eastAsia="en-GB"/>
        </w:rPr>
        <w:t xml:space="preserve"> </w:t>
      </w:r>
      <w:r w:rsidR="000F5C40" w:rsidRPr="00440FD3">
        <w:rPr>
          <w:rFonts w:ascii="Arial" w:hAnsi="Arial"/>
          <w:szCs w:val="20"/>
          <w:lang w:eastAsia="en-GB"/>
        </w:rPr>
        <w:t xml:space="preserve">That the Minutes of the Parish Council Meeting held on </w:t>
      </w:r>
      <w:r w:rsidR="002D57B2">
        <w:rPr>
          <w:rFonts w:ascii="Arial" w:hAnsi="Arial"/>
          <w:szCs w:val="20"/>
          <w:lang w:eastAsia="en-GB"/>
        </w:rPr>
        <w:t>5</w:t>
      </w:r>
      <w:r w:rsidR="002D57B2" w:rsidRPr="002D57B2">
        <w:rPr>
          <w:rFonts w:ascii="Arial" w:hAnsi="Arial"/>
          <w:szCs w:val="20"/>
          <w:vertAlign w:val="superscript"/>
          <w:lang w:eastAsia="en-GB"/>
        </w:rPr>
        <w:t>th</w:t>
      </w:r>
      <w:r w:rsidR="002D57B2">
        <w:rPr>
          <w:rFonts w:ascii="Arial" w:hAnsi="Arial"/>
          <w:szCs w:val="20"/>
          <w:lang w:eastAsia="en-GB"/>
        </w:rPr>
        <w:t xml:space="preserve"> July</w:t>
      </w:r>
      <w:r w:rsidR="000F5C40">
        <w:rPr>
          <w:rFonts w:ascii="Arial" w:hAnsi="Arial"/>
          <w:szCs w:val="20"/>
          <w:lang w:eastAsia="en-GB"/>
        </w:rPr>
        <w:t xml:space="preserve"> 2021 be approved as a correct record and signed by the Chairman.</w:t>
      </w:r>
      <w:r>
        <w:rPr>
          <w:rFonts w:ascii="Arial" w:hAnsi="Arial"/>
          <w:szCs w:val="20"/>
          <w:lang w:eastAsia="en-GB"/>
        </w:rPr>
        <w:t xml:space="preserve"> Proposed by Councillor Mike Otter and seconded by Councillor Tony Green.</w:t>
      </w:r>
    </w:p>
    <w:p w14:paraId="20FC7C1B" w14:textId="215AD8F1" w:rsidR="000F5C40" w:rsidRDefault="002D57B2" w:rsidP="000F5C40">
      <w:pPr>
        <w:rPr>
          <w:rFonts w:ascii="Arial" w:hAnsi="Arial"/>
          <w:b/>
          <w:szCs w:val="20"/>
          <w:lang w:eastAsia="en-GB"/>
        </w:rPr>
      </w:pPr>
      <w:r>
        <w:rPr>
          <w:rFonts w:ascii="Arial" w:hAnsi="Arial" w:cs="Arial"/>
        </w:rPr>
        <w:br/>
      </w:r>
      <w:r w:rsidR="00AF1A00">
        <w:rPr>
          <w:rFonts w:ascii="Arial" w:hAnsi="Arial"/>
          <w:b/>
          <w:szCs w:val="20"/>
          <w:lang w:eastAsia="en-GB"/>
        </w:rPr>
        <w:t>40</w:t>
      </w:r>
      <w:r w:rsidR="000F5C40" w:rsidRPr="00044B2B">
        <w:rPr>
          <w:rFonts w:ascii="Arial" w:hAnsi="Arial"/>
          <w:b/>
          <w:szCs w:val="20"/>
          <w:lang w:eastAsia="en-GB"/>
        </w:rPr>
        <w:t>. (</w:t>
      </w:r>
      <w:r w:rsidR="000F5C40">
        <w:rPr>
          <w:rFonts w:ascii="Arial" w:hAnsi="Arial"/>
          <w:b/>
          <w:szCs w:val="20"/>
          <w:lang w:eastAsia="en-GB"/>
        </w:rPr>
        <w:t>21/22)</w:t>
      </w:r>
      <w:r w:rsidR="000F5C40">
        <w:rPr>
          <w:rFonts w:ascii="Arial" w:hAnsi="Arial"/>
          <w:b/>
          <w:szCs w:val="20"/>
          <w:lang w:eastAsia="en-GB"/>
        </w:rPr>
        <w:tab/>
        <w:t>Adjournment for Public Participation</w:t>
      </w:r>
    </w:p>
    <w:p w14:paraId="3ED79B1D" w14:textId="6164C5AA" w:rsidR="000F5C40" w:rsidRDefault="000F5C40" w:rsidP="000F5C40">
      <w:pPr>
        <w:rPr>
          <w:rFonts w:ascii="Arial" w:hAnsi="Arial"/>
          <w:bCs/>
          <w:szCs w:val="20"/>
          <w:lang w:eastAsia="en-GB"/>
        </w:rPr>
      </w:pPr>
      <w:r w:rsidRPr="009A158D">
        <w:rPr>
          <w:rFonts w:ascii="Arial" w:hAnsi="Arial"/>
          <w:bCs/>
          <w:szCs w:val="20"/>
          <w:lang w:eastAsia="en-GB"/>
        </w:rPr>
        <w:t>The Chairman, Councillor Paul Wharton-Hardman adjourned the meeting for public participation</w:t>
      </w:r>
      <w:r w:rsidR="001B2E7B">
        <w:rPr>
          <w:rFonts w:ascii="Arial" w:hAnsi="Arial"/>
          <w:bCs/>
          <w:szCs w:val="20"/>
          <w:lang w:eastAsia="en-GB"/>
        </w:rPr>
        <w:t xml:space="preserve"> and asked if anyone had anything to raise under this item.</w:t>
      </w:r>
    </w:p>
    <w:p w14:paraId="70667F0C" w14:textId="77777777" w:rsidR="000F5C40" w:rsidRDefault="000F5C40" w:rsidP="000F5C40">
      <w:pPr>
        <w:rPr>
          <w:rFonts w:ascii="Arial" w:hAnsi="Arial"/>
          <w:bCs/>
          <w:szCs w:val="20"/>
          <w:lang w:eastAsia="en-GB"/>
        </w:rPr>
      </w:pPr>
    </w:p>
    <w:p w14:paraId="61963EF7" w14:textId="4A4078AC" w:rsidR="002D57B2" w:rsidRDefault="00901A64" w:rsidP="00901A64">
      <w:pPr>
        <w:spacing w:after="200"/>
        <w:rPr>
          <w:rFonts w:ascii="Arial" w:eastAsia="Calibri" w:hAnsi="Arial" w:cs="Arial"/>
          <w:bCs/>
        </w:rPr>
      </w:pPr>
      <w:r w:rsidRPr="00901A64">
        <w:rPr>
          <w:rFonts w:ascii="Arial" w:eastAsia="Calibri" w:hAnsi="Arial" w:cs="Arial"/>
          <w:bCs/>
        </w:rPr>
        <w:t xml:space="preserve">Representatives </w:t>
      </w:r>
      <w:r>
        <w:rPr>
          <w:rFonts w:ascii="Arial" w:eastAsia="Calibri" w:hAnsi="Arial" w:cs="Arial"/>
          <w:bCs/>
        </w:rPr>
        <w:t xml:space="preserve">from Leyland Albion Football Club and Brinscall Village Football Club </w:t>
      </w:r>
      <w:r w:rsidR="0072019B">
        <w:rPr>
          <w:rFonts w:ascii="Arial" w:eastAsia="Calibri" w:hAnsi="Arial" w:cs="Arial"/>
          <w:bCs/>
        </w:rPr>
        <w:t>attended the meeting to propose their respective use of the BTR playing field.  Each Club advised how they wished to utili</w:t>
      </w:r>
      <w:r w:rsidR="00A80A36">
        <w:rPr>
          <w:rFonts w:ascii="Arial" w:eastAsia="Calibri" w:hAnsi="Arial" w:cs="Arial"/>
          <w:bCs/>
        </w:rPr>
        <w:t>s</w:t>
      </w:r>
      <w:r w:rsidR="0072019B">
        <w:rPr>
          <w:rFonts w:ascii="Arial" w:eastAsia="Calibri" w:hAnsi="Arial" w:cs="Arial"/>
          <w:bCs/>
        </w:rPr>
        <w:t xml:space="preserve">e the pitches with Leyland Albion providing a </w:t>
      </w:r>
      <w:r w:rsidR="00A80A36">
        <w:rPr>
          <w:rFonts w:ascii="Arial" w:eastAsia="Calibri" w:hAnsi="Arial" w:cs="Arial"/>
          <w:bCs/>
        </w:rPr>
        <w:t>written proposal for the field.</w:t>
      </w:r>
      <w:r w:rsidR="00A80A36">
        <w:rPr>
          <w:rFonts w:ascii="Arial" w:eastAsia="Calibri" w:hAnsi="Arial" w:cs="Arial"/>
          <w:bCs/>
        </w:rPr>
        <w:br/>
        <w:t>Leyland Albion currently play on one single pitch without access to facilities.  The club are looking to be able to play on both pitches and use the amenities on site with a commitment to maintaining the pitches in the future, and a proposal to use the BTR Playing fields as a hub for the club allowing them to field several junior teams at the location.</w:t>
      </w:r>
      <w:r w:rsidR="00A80A36">
        <w:rPr>
          <w:rFonts w:ascii="Arial" w:eastAsia="Calibri" w:hAnsi="Arial" w:cs="Arial"/>
          <w:bCs/>
        </w:rPr>
        <w:br/>
        <w:t>Brinscall Village have been recently let down and are urgently looking for a pitch to play Under 18’s matches on Sundays.</w:t>
      </w:r>
      <w:r w:rsidR="00A80A36">
        <w:rPr>
          <w:rFonts w:ascii="Arial" w:eastAsia="Calibri" w:hAnsi="Arial" w:cs="Arial"/>
          <w:bCs/>
        </w:rPr>
        <w:br/>
        <w:t xml:space="preserve">Councillor Paul Wharton-Hardman thanked the Clubs for their proposals and it was suggested that the 2 Clubs break out of the main meeting to discuss their </w:t>
      </w:r>
      <w:r w:rsidR="00A80A36">
        <w:rPr>
          <w:rFonts w:ascii="Arial" w:eastAsia="Calibri" w:hAnsi="Arial" w:cs="Arial"/>
          <w:bCs/>
        </w:rPr>
        <w:lastRenderedPageBreak/>
        <w:t xml:space="preserve">requirements and reach a </w:t>
      </w:r>
      <w:r w:rsidR="00F42513">
        <w:rPr>
          <w:rFonts w:ascii="Arial" w:eastAsia="Calibri" w:hAnsi="Arial" w:cs="Arial"/>
          <w:bCs/>
        </w:rPr>
        <w:t>compromise on the use of the pitches and return to the meeting to discuss under Item 10.</w:t>
      </w:r>
    </w:p>
    <w:p w14:paraId="16CD88DE" w14:textId="2513A3D1" w:rsidR="00E401BB" w:rsidRDefault="00E401BB" w:rsidP="00E401BB">
      <w:pPr>
        <w:rPr>
          <w:rFonts w:ascii="Arial" w:hAnsi="Arial"/>
          <w:bCs/>
          <w:szCs w:val="20"/>
          <w:lang w:eastAsia="en-GB"/>
        </w:rPr>
      </w:pPr>
      <w:r>
        <w:rPr>
          <w:rFonts w:ascii="Arial" w:hAnsi="Arial"/>
          <w:bCs/>
          <w:szCs w:val="20"/>
          <w:lang w:eastAsia="en-GB"/>
        </w:rPr>
        <w:t xml:space="preserve">The Clerk advised the Parish Council that local resident Jean Berry was unable to attend the meeting due to illness.  </w:t>
      </w:r>
    </w:p>
    <w:p w14:paraId="4D16CEA2" w14:textId="15D86170" w:rsidR="00C9447D" w:rsidRDefault="00C9447D" w:rsidP="00C9447D">
      <w:pPr>
        <w:rPr>
          <w:rFonts w:ascii="Arial" w:hAnsi="Arial" w:cs="Arial"/>
        </w:rPr>
      </w:pPr>
      <w:r w:rsidRPr="00C9447D">
        <w:rPr>
          <w:rFonts w:ascii="Arial" w:hAnsi="Arial" w:cs="Arial"/>
        </w:rPr>
        <w:t>The Clerk read an email forwarded by Jean</w:t>
      </w:r>
      <w:r>
        <w:rPr>
          <w:rFonts w:ascii="Arial" w:hAnsi="Arial" w:cs="Arial"/>
        </w:rPr>
        <w:t xml:space="preserve">, who advised that she </w:t>
      </w:r>
      <w:r w:rsidRPr="00C9447D">
        <w:rPr>
          <w:rFonts w:ascii="Arial" w:hAnsi="Arial" w:cs="Arial"/>
        </w:rPr>
        <w:t>like it recorded that the years of work that Sue Whittam has carried out as Clerk the Parish Council has been much appreciated.</w:t>
      </w:r>
      <w:r w:rsidR="00992E7D">
        <w:rPr>
          <w:rFonts w:ascii="Arial" w:hAnsi="Arial" w:cs="Arial"/>
        </w:rPr>
        <w:br/>
      </w:r>
      <w:r w:rsidR="00992E7D">
        <w:rPr>
          <w:rFonts w:ascii="Arial" w:hAnsi="Arial" w:cs="Arial"/>
        </w:rPr>
        <w:br/>
        <w:t>Jean has also raised the issue of the required repairs to the barrier along the boundary of her property which has still not been repaired some 2 years after the accident.</w:t>
      </w:r>
      <w:r w:rsidR="00AA5DE0">
        <w:rPr>
          <w:rFonts w:ascii="Arial" w:hAnsi="Arial" w:cs="Arial"/>
        </w:rPr>
        <w:br/>
        <w:t xml:space="preserve">Councillor Michael Green advised that there has been no progress on the fence, and further enquiries would be made.  If </w:t>
      </w:r>
      <w:r w:rsidR="009E2A12">
        <w:rPr>
          <w:rFonts w:ascii="Arial" w:hAnsi="Arial" w:cs="Arial"/>
        </w:rPr>
        <w:t>necessary,</w:t>
      </w:r>
      <w:r w:rsidR="00AA5DE0">
        <w:rPr>
          <w:rFonts w:ascii="Arial" w:hAnsi="Arial" w:cs="Arial"/>
        </w:rPr>
        <w:t xml:space="preserve"> the Clerk can write to Lancashire County Council to progress.</w:t>
      </w:r>
    </w:p>
    <w:p w14:paraId="296AAD34" w14:textId="7C837BC7" w:rsidR="00AA5DE0" w:rsidRDefault="00AA5DE0" w:rsidP="00C9447D">
      <w:pPr>
        <w:rPr>
          <w:rFonts w:ascii="Arial" w:hAnsi="Arial" w:cs="Arial"/>
        </w:rPr>
      </w:pPr>
    </w:p>
    <w:p w14:paraId="7451CF38" w14:textId="6400339F" w:rsidR="00E401BB" w:rsidRPr="00E401BB" w:rsidRDefault="00E401BB" w:rsidP="00E401BB">
      <w:pPr>
        <w:rPr>
          <w:rFonts w:ascii="Arial" w:hAnsi="Arial"/>
          <w:bCs/>
          <w:szCs w:val="20"/>
          <w:lang w:eastAsia="en-GB"/>
        </w:rPr>
      </w:pPr>
      <w:r>
        <w:rPr>
          <w:rFonts w:ascii="Arial" w:eastAsia="Calibri" w:hAnsi="Arial" w:cs="Arial"/>
          <w:bCs/>
        </w:rPr>
        <w:t>The Chairman, Councillor Paul Wharton-Hardman then reconvened the meeting.</w:t>
      </w:r>
    </w:p>
    <w:p w14:paraId="5242076B" w14:textId="77777777" w:rsidR="0072019B" w:rsidRPr="00901A64" w:rsidRDefault="0072019B" w:rsidP="00901A64">
      <w:pPr>
        <w:spacing w:after="200"/>
        <w:rPr>
          <w:rFonts w:ascii="Arial" w:eastAsia="Calibri" w:hAnsi="Arial" w:cs="Arial"/>
          <w:bCs/>
        </w:rPr>
      </w:pPr>
    </w:p>
    <w:p w14:paraId="3DABEB26" w14:textId="47E4D4EA" w:rsidR="00C9447D" w:rsidRPr="0082717B" w:rsidRDefault="00E401BB" w:rsidP="0082717B">
      <w:pPr>
        <w:spacing w:after="200"/>
        <w:rPr>
          <w:rFonts w:ascii="Arial" w:eastAsia="Calibri" w:hAnsi="Arial" w:cs="Arial"/>
          <w:b/>
        </w:rPr>
      </w:pPr>
      <w:r>
        <w:rPr>
          <w:rFonts w:ascii="Arial" w:eastAsia="Calibri" w:hAnsi="Arial" w:cs="Arial"/>
          <w:b/>
        </w:rPr>
        <w:t>41</w:t>
      </w:r>
      <w:r w:rsidR="000F5C40" w:rsidRPr="00044B2B">
        <w:rPr>
          <w:rFonts w:ascii="Arial" w:eastAsia="Calibri" w:hAnsi="Arial" w:cs="Arial"/>
          <w:b/>
        </w:rPr>
        <w:t>. (</w:t>
      </w:r>
      <w:r w:rsidR="000F5C40">
        <w:rPr>
          <w:rFonts w:ascii="Arial" w:eastAsia="Calibri" w:hAnsi="Arial" w:cs="Arial"/>
          <w:b/>
        </w:rPr>
        <w:t>21/22</w:t>
      </w:r>
      <w:r w:rsidR="000F5C40" w:rsidRPr="00044B2B">
        <w:rPr>
          <w:rFonts w:ascii="Arial" w:eastAsia="Calibri" w:hAnsi="Arial" w:cs="Arial"/>
          <w:b/>
        </w:rPr>
        <w:t>)</w:t>
      </w:r>
      <w:r w:rsidR="000F5C40" w:rsidRPr="00044B2B">
        <w:rPr>
          <w:rFonts w:ascii="Arial" w:eastAsia="Calibri" w:hAnsi="Arial" w:cs="Arial"/>
          <w:b/>
        </w:rPr>
        <w:tab/>
      </w:r>
      <w:r w:rsidR="000F5C40">
        <w:rPr>
          <w:rFonts w:ascii="Arial" w:eastAsia="Calibri" w:hAnsi="Arial" w:cs="Arial"/>
          <w:b/>
        </w:rPr>
        <w:t>Planning Issues</w:t>
      </w:r>
      <w:r w:rsidR="0082717B">
        <w:rPr>
          <w:rFonts w:ascii="Arial" w:eastAsia="Calibri" w:hAnsi="Arial" w:cs="Arial"/>
          <w:b/>
        </w:rPr>
        <w:br/>
      </w:r>
      <w:r w:rsidR="00C9447D">
        <w:rPr>
          <w:rFonts w:ascii="Arial" w:eastAsia="Calibri" w:hAnsi="Arial" w:cs="Arial"/>
          <w:bCs/>
        </w:rPr>
        <w:t>Jean Berry has advised on the following applications:</w:t>
      </w:r>
      <w:r w:rsidR="0082717B">
        <w:rPr>
          <w:rFonts w:ascii="Arial" w:eastAsia="Calibri" w:hAnsi="Arial" w:cs="Arial"/>
          <w:b/>
        </w:rPr>
        <w:br/>
      </w:r>
      <w:r w:rsidR="00C9447D" w:rsidRPr="00C9447D">
        <w:rPr>
          <w:rFonts w:ascii="Arial" w:eastAsia="Calibri" w:hAnsi="Arial" w:cs="Arial"/>
          <w:bCs/>
        </w:rPr>
        <w:t xml:space="preserve">The Wainhomes development on Chain House Lane for 100 homes decision from the last inquiry where the </w:t>
      </w:r>
      <w:r w:rsidR="009E2A12" w:rsidRPr="00C9447D">
        <w:rPr>
          <w:rFonts w:ascii="Arial" w:eastAsia="Calibri" w:hAnsi="Arial" w:cs="Arial"/>
          <w:bCs/>
        </w:rPr>
        <w:t>inspectorate’s</w:t>
      </w:r>
      <w:r w:rsidR="00C9447D" w:rsidRPr="00C9447D">
        <w:rPr>
          <w:rFonts w:ascii="Arial" w:eastAsia="Calibri" w:hAnsi="Arial" w:cs="Arial"/>
          <w:bCs/>
        </w:rPr>
        <w:t xml:space="preserve"> decision was for a refusal is once again being rejected by Wainhomes. </w:t>
      </w:r>
    </w:p>
    <w:p w14:paraId="0768D91D" w14:textId="4FFEBD8B" w:rsidR="00C9447D" w:rsidRPr="00C9447D" w:rsidRDefault="00992E7D" w:rsidP="00C9447D">
      <w:pPr>
        <w:rPr>
          <w:rFonts w:ascii="Arial" w:eastAsia="Calibri" w:hAnsi="Arial" w:cs="Arial"/>
          <w:bCs/>
        </w:rPr>
      </w:pPr>
      <w:r>
        <w:rPr>
          <w:rFonts w:ascii="Arial" w:eastAsia="Calibri" w:hAnsi="Arial" w:cs="Arial"/>
          <w:bCs/>
        </w:rPr>
        <w:t>Jean</w:t>
      </w:r>
      <w:r w:rsidR="00C9447D" w:rsidRPr="00C9447D">
        <w:rPr>
          <w:rFonts w:ascii="Arial" w:eastAsia="Calibri" w:hAnsi="Arial" w:cs="Arial"/>
          <w:bCs/>
        </w:rPr>
        <w:t xml:space="preserve"> was notified by the planning department on the 6th August as on the last day that they could submit anything from the courts they have submitted a rejection of the decision.  </w:t>
      </w:r>
    </w:p>
    <w:p w14:paraId="5C5DEBE0" w14:textId="77777777" w:rsidR="00C9447D" w:rsidRPr="00C9447D" w:rsidRDefault="00C9447D" w:rsidP="00C9447D">
      <w:pPr>
        <w:rPr>
          <w:rFonts w:ascii="Arial" w:eastAsia="Calibri" w:hAnsi="Arial" w:cs="Arial"/>
          <w:bCs/>
        </w:rPr>
      </w:pPr>
    </w:p>
    <w:p w14:paraId="1A2ECF03" w14:textId="77777777" w:rsidR="00C9447D" w:rsidRPr="00C9447D" w:rsidRDefault="00C9447D" w:rsidP="00C9447D">
      <w:pPr>
        <w:rPr>
          <w:rFonts w:ascii="Arial" w:eastAsia="Calibri" w:hAnsi="Arial" w:cs="Arial"/>
          <w:bCs/>
        </w:rPr>
      </w:pPr>
      <w:r w:rsidRPr="00C9447D">
        <w:rPr>
          <w:rFonts w:ascii="Arial" w:eastAsia="Calibri" w:hAnsi="Arial" w:cs="Arial"/>
          <w:bCs/>
        </w:rPr>
        <w:t xml:space="preserve">Around the 14th August many people involved with the ‘The Lanes’ (AKA The Pickering’s) development received leaflets to say that Taylor Wimpy &amp; Homes England are working closely with South Ribble and the local residents to put forward a new planning application and masterplan. However there has not been any other communications entered on the SRBC portal since they withdrew their applications on the 1st April 2021 until Thursday Friday 03.09.21 and local residents have not been contacted since then.  </w:t>
      </w:r>
    </w:p>
    <w:p w14:paraId="10C86961" w14:textId="5BA3B9AB" w:rsidR="00C9447D" w:rsidRPr="00C9447D" w:rsidRDefault="00992E7D" w:rsidP="00C9447D">
      <w:pPr>
        <w:rPr>
          <w:rFonts w:ascii="Arial" w:eastAsia="Calibri" w:hAnsi="Arial" w:cs="Arial"/>
          <w:bCs/>
        </w:rPr>
      </w:pPr>
      <w:r>
        <w:rPr>
          <w:rFonts w:ascii="Arial" w:eastAsia="Calibri" w:hAnsi="Arial" w:cs="Arial"/>
          <w:bCs/>
        </w:rPr>
        <w:t>O</w:t>
      </w:r>
      <w:r w:rsidR="00C9447D" w:rsidRPr="00C9447D">
        <w:rPr>
          <w:rFonts w:ascii="Arial" w:eastAsia="Calibri" w:hAnsi="Arial" w:cs="Arial"/>
          <w:bCs/>
        </w:rPr>
        <w:t>ver the last couple of days there is 2 new applications been put on the SRBC portal; -</w:t>
      </w:r>
    </w:p>
    <w:p w14:paraId="737F660F" w14:textId="3316C2BE" w:rsidR="00C9447D" w:rsidRPr="00C9447D" w:rsidRDefault="00C9447D" w:rsidP="00992E7D">
      <w:pPr>
        <w:ind w:firstLine="720"/>
        <w:rPr>
          <w:rFonts w:ascii="Arial" w:eastAsia="Calibri" w:hAnsi="Arial" w:cs="Arial"/>
          <w:bCs/>
        </w:rPr>
      </w:pPr>
      <w:r w:rsidRPr="00C9447D">
        <w:rPr>
          <w:rFonts w:ascii="Arial" w:eastAsia="Calibri" w:hAnsi="Arial" w:cs="Arial"/>
          <w:bCs/>
        </w:rPr>
        <w:t xml:space="preserve">Ref. No: 07/2021/00887/ORM | Outline planning application with all matters reserved except for the principal means of access for a residential development of up to 180 dwellings (Use Classes C3 and C2), green infrastructure and associated infrastructure </w:t>
      </w:r>
    </w:p>
    <w:p w14:paraId="3AE65EFA" w14:textId="35DC38F3" w:rsidR="00C9447D" w:rsidRDefault="00C9447D" w:rsidP="00992E7D">
      <w:pPr>
        <w:ind w:firstLine="720"/>
        <w:rPr>
          <w:rFonts w:ascii="Arial" w:eastAsia="Calibri" w:hAnsi="Arial" w:cs="Arial"/>
          <w:bCs/>
        </w:rPr>
      </w:pPr>
      <w:r w:rsidRPr="00C9447D">
        <w:rPr>
          <w:rFonts w:ascii="Arial" w:eastAsia="Calibri" w:hAnsi="Arial" w:cs="Arial"/>
          <w:bCs/>
        </w:rPr>
        <w:t>Ref. No: 07/2021/00886/ORM Outline planning application with all matters reserved except for the principal means of access for a residential-led mixed-use development of up to 920 dwellings (Use Classes C3 and C2), a local centre including retail, employment and community uses (Use Classes E and Sui Generis), a two form entry primary school (Use Class F), green infrastructure, and associated infrastructure following the demolition of certain existing buildings</w:t>
      </w:r>
    </w:p>
    <w:p w14:paraId="51B81DDC" w14:textId="1639B6AF" w:rsidR="00014EEC" w:rsidRDefault="00992E7D" w:rsidP="000F5C40">
      <w:pPr>
        <w:rPr>
          <w:rFonts w:ascii="Arial" w:eastAsia="Calibri" w:hAnsi="Arial" w:cs="Arial"/>
          <w:bCs/>
        </w:rPr>
      </w:pPr>
      <w:r>
        <w:rPr>
          <w:rFonts w:ascii="Arial" w:eastAsia="Calibri" w:hAnsi="Arial" w:cs="Arial"/>
          <w:bCs/>
        </w:rPr>
        <w:br/>
        <w:t xml:space="preserve">The Clerk has checked both applications and found that they have been validated as </w:t>
      </w:r>
      <w:r>
        <w:rPr>
          <w:rFonts w:ascii="Arial" w:eastAsia="Calibri" w:hAnsi="Arial" w:cs="Arial"/>
          <w:bCs/>
        </w:rPr>
        <w:lastRenderedPageBreak/>
        <w:t>of the 10/08/21 with a status Unknown.  Both applications are expected to go to Planning Committee.</w:t>
      </w:r>
    </w:p>
    <w:p w14:paraId="7266270B" w14:textId="3A9D57B4" w:rsidR="00992E7D" w:rsidRDefault="00992E7D" w:rsidP="000F5C40">
      <w:pPr>
        <w:rPr>
          <w:rFonts w:ascii="Arial" w:eastAsia="Calibri" w:hAnsi="Arial" w:cs="Arial"/>
          <w:bCs/>
        </w:rPr>
      </w:pPr>
    </w:p>
    <w:p w14:paraId="1052CB03" w14:textId="3F46B330" w:rsidR="000F5C40" w:rsidRPr="00A40DC8" w:rsidRDefault="00A40DC8" w:rsidP="000F5C40">
      <w:pPr>
        <w:rPr>
          <w:rFonts w:ascii="Arial" w:eastAsia="Calibri" w:hAnsi="Arial" w:cs="Arial"/>
          <w:b/>
        </w:rPr>
      </w:pPr>
      <w:r>
        <w:rPr>
          <w:rFonts w:ascii="Arial" w:hAnsi="Arial" w:cs="Arial"/>
          <w:color w:val="333333"/>
          <w:sz w:val="23"/>
          <w:szCs w:val="23"/>
          <w:shd w:val="clear" w:color="auto" w:fill="FFFFFF"/>
        </w:rPr>
        <w:t>07/2020/00774/FUL – This application for Turbary House Chain House Lane has been accepted with extensive and strict conditions.  There are ongoing discussions between the developers and the local residents.</w:t>
      </w:r>
      <w:r>
        <w:rPr>
          <w:rFonts w:ascii="Arial" w:hAnsi="Arial" w:cs="Arial"/>
          <w:color w:val="333333"/>
          <w:sz w:val="23"/>
          <w:szCs w:val="23"/>
          <w:shd w:val="clear" w:color="auto" w:fill="FFFFFF"/>
        </w:rPr>
        <w:br/>
      </w:r>
      <w:r w:rsidR="000F5C40">
        <w:rPr>
          <w:rFonts w:ascii="Arial" w:eastAsia="Calibri" w:hAnsi="Arial" w:cs="Arial"/>
          <w:b/>
        </w:rPr>
        <w:t>Resolve</w:t>
      </w:r>
      <w:r>
        <w:rPr>
          <w:rFonts w:ascii="Arial" w:eastAsia="Calibri" w:hAnsi="Arial" w:cs="Arial"/>
          <w:b/>
        </w:rPr>
        <w:t xml:space="preserve">d, </w:t>
      </w:r>
      <w:r w:rsidRPr="00A40DC8">
        <w:rPr>
          <w:rFonts w:ascii="Arial" w:eastAsia="Calibri" w:hAnsi="Arial" w:cs="Arial"/>
          <w:bCs/>
        </w:rPr>
        <w:t>t</w:t>
      </w:r>
      <w:r w:rsidR="000F5C40">
        <w:rPr>
          <w:rFonts w:ascii="Arial" w:eastAsia="Calibri" w:hAnsi="Arial" w:cs="Arial"/>
          <w:bCs/>
        </w:rPr>
        <w:t>hat the update on planning matters is received and noted.</w:t>
      </w:r>
    </w:p>
    <w:p w14:paraId="5342EE68" w14:textId="77777777" w:rsidR="000F5C40" w:rsidRDefault="000F5C40" w:rsidP="000F5C40">
      <w:pPr>
        <w:rPr>
          <w:rFonts w:ascii="Arial" w:eastAsia="Calibri" w:hAnsi="Arial" w:cs="Arial"/>
          <w:b/>
        </w:rPr>
      </w:pPr>
    </w:p>
    <w:p w14:paraId="0CB75522" w14:textId="1942F890" w:rsidR="00A40DC8" w:rsidRPr="0082717B" w:rsidRDefault="00A40DC8" w:rsidP="000F5C40">
      <w:pPr>
        <w:spacing w:after="200"/>
        <w:rPr>
          <w:rFonts w:ascii="Arial" w:hAnsi="Arial" w:cs="Arial"/>
          <w:b/>
        </w:rPr>
      </w:pPr>
      <w:r>
        <w:rPr>
          <w:rFonts w:ascii="Arial" w:eastAsia="Calibri" w:hAnsi="Arial" w:cs="Arial"/>
          <w:b/>
        </w:rPr>
        <w:t>42</w:t>
      </w:r>
      <w:r w:rsidR="000F5C40" w:rsidRPr="00044B2B">
        <w:rPr>
          <w:rFonts w:ascii="Arial" w:eastAsia="Calibri" w:hAnsi="Arial" w:cs="Arial"/>
          <w:b/>
        </w:rPr>
        <w:t xml:space="preserve">. </w:t>
      </w:r>
      <w:r w:rsidR="000F5C40">
        <w:rPr>
          <w:rFonts w:ascii="Arial" w:eastAsia="Calibri" w:hAnsi="Arial" w:cs="Arial"/>
          <w:b/>
        </w:rPr>
        <w:t>(21/22</w:t>
      </w:r>
      <w:r w:rsidR="000F5C40" w:rsidRPr="00044B2B">
        <w:rPr>
          <w:rFonts w:ascii="Arial" w:eastAsia="Calibri" w:hAnsi="Arial" w:cs="Arial"/>
          <w:b/>
        </w:rPr>
        <w:t>)</w:t>
      </w:r>
      <w:r w:rsidR="000F5C40" w:rsidRPr="00824288">
        <w:rPr>
          <w:rFonts w:ascii="Arial" w:eastAsia="Calibri" w:hAnsi="Arial" w:cs="Arial"/>
          <w:b/>
        </w:rPr>
        <w:tab/>
      </w:r>
      <w:r>
        <w:rPr>
          <w:rFonts w:ascii="Arial" w:hAnsi="Arial" w:cs="Arial"/>
          <w:b/>
        </w:rPr>
        <w:t>Public Rights of Way – Local Delivery Scheme 2021/22</w:t>
      </w:r>
      <w:r w:rsidR="0082717B">
        <w:rPr>
          <w:rFonts w:ascii="Arial" w:hAnsi="Arial" w:cs="Arial"/>
          <w:b/>
        </w:rPr>
        <w:br/>
      </w:r>
      <w:r w:rsidRPr="00924326">
        <w:rPr>
          <w:rFonts w:ascii="Arial" w:hAnsi="Arial" w:cs="Arial"/>
          <w:bCs/>
        </w:rPr>
        <w:t xml:space="preserve">The Parish Council is asked to consider opting into this </w:t>
      </w:r>
      <w:r w:rsidR="009E2A12" w:rsidRPr="00924326">
        <w:rPr>
          <w:rFonts w:ascii="Arial" w:hAnsi="Arial" w:cs="Arial"/>
          <w:bCs/>
        </w:rPr>
        <w:t>year’s</w:t>
      </w:r>
      <w:r w:rsidRPr="00924326">
        <w:rPr>
          <w:rFonts w:ascii="Arial" w:hAnsi="Arial" w:cs="Arial"/>
          <w:bCs/>
        </w:rPr>
        <w:t xml:space="preserve"> Local Delivery Scheme for the Public Rights of Way.  The Parish Council will receive £500 for this work</w:t>
      </w:r>
      <w:r>
        <w:rPr>
          <w:rFonts w:ascii="Arial" w:hAnsi="Arial" w:cs="Arial"/>
          <w:bCs/>
        </w:rPr>
        <w:t xml:space="preserve"> from Lancashire County Council</w:t>
      </w:r>
      <w:r w:rsidRPr="00924326">
        <w:rPr>
          <w:rFonts w:ascii="Arial" w:hAnsi="Arial" w:cs="Arial"/>
          <w:bCs/>
        </w:rPr>
        <w:t>.  Please note due to the closing date of 31 August, the Clerk has provisionally opted into the scheme subject to the agreement of the Parish Council.</w:t>
      </w:r>
      <w:r w:rsidR="0082717B">
        <w:rPr>
          <w:rFonts w:ascii="Arial" w:hAnsi="Arial" w:cs="Arial"/>
          <w:b/>
        </w:rPr>
        <w:br/>
      </w:r>
      <w:r w:rsidRPr="00A40DC8">
        <w:rPr>
          <w:rFonts w:ascii="Arial" w:eastAsia="Calibri" w:hAnsi="Arial" w:cs="Arial"/>
          <w:b/>
        </w:rPr>
        <w:t>Resolved</w:t>
      </w:r>
      <w:r>
        <w:rPr>
          <w:rFonts w:ascii="Arial" w:eastAsia="Calibri" w:hAnsi="Arial" w:cs="Arial"/>
          <w:b/>
        </w:rPr>
        <w:t xml:space="preserve">, </w:t>
      </w:r>
      <w:r>
        <w:rPr>
          <w:rFonts w:ascii="Arial" w:eastAsia="Calibri" w:hAnsi="Arial" w:cs="Arial"/>
          <w:bCs/>
        </w:rPr>
        <w:t xml:space="preserve">Councillor Mike Otter proposed &amp; Councillor </w:t>
      </w:r>
      <w:r w:rsidR="009E2A12">
        <w:rPr>
          <w:rFonts w:ascii="Arial" w:eastAsia="Calibri" w:hAnsi="Arial" w:cs="Arial"/>
          <w:bCs/>
        </w:rPr>
        <w:t>Mrs.</w:t>
      </w:r>
      <w:r>
        <w:rPr>
          <w:rFonts w:ascii="Arial" w:eastAsia="Calibri" w:hAnsi="Arial" w:cs="Arial"/>
          <w:bCs/>
        </w:rPr>
        <w:t xml:space="preserve"> Karen Walton seconded. Unanimous decision.</w:t>
      </w:r>
    </w:p>
    <w:p w14:paraId="08DDF1CA" w14:textId="577383D7" w:rsidR="00A40DC8" w:rsidRPr="00A40DC8" w:rsidRDefault="00A40DC8" w:rsidP="00A40DC8">
      <w:pPr>
        <w:rPr>
          <w:rFonts w:ascii="Arial" w:hAnsi="Arial" w:cs="Arial"/>
          <w:bCs/>
        </w:rPr>
      </w:pPr>
      <w:r>
        <w:rPr>
          <w:rFonts w:ascii="Arial" w:eastAsia="Calibri" w:hAnsi="Arial" w:cs="Arial"/>
          <w:b/>
        </w:rPr>
        <w:t>43</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t>LALC AGM</w:t>
      </w:r>
      <w:r>
        <w:rPr>
          <w:rFonts w:ascii="Arial" w:eastAsia="Calibri" w:hAnsi="Arial" w:cs="Arial"/>
          <w:b/>
        </w:rPr>
        <w:br/>
      </w:r>
      <w:r w:rsidRPr="00F43FE5">
        <w:rPr>
          <w:rFonts w:ascii="Arial" w:hAnsi="Arial" w:cs="Arial"/>
          <w:bCs/>
        </w:rPr>
        <w:t>The Parish Council is asked to consider the</w:t>
      </w:r>
      <w:r>
        <w:rPr>
          <w:rFonts w:ascii="Arial" w:hAnsi="Arial" w:cs="Arial"/>
          <w:bCs/>
        </w:rPr>
        <w:t>ir</w:t>
      </w:r>
      <w:r w:rsidRPr="00F43FE5">
        <w:rPr>
          <w:rFonts w:ascii="Arial" w:hAnsi="Arial" w:cs="Arial"/>
          <w:bCs/>
        </w:rPr>
        <w:t xml:space="preserve"> representation at the LALC AGM to be held on Saturday 20 November at 10.00 am via zoom.  The Parish Council is allowed two voting representative</w:t>
      </w:r>
      <w:r>
        <w:rPr>
          <w:rFonts w:ascii="Arial" w:hAnsi="Arial" w:cs="Arial"/>
          <w:bCs/>
        </w:rPr>
        <w:t xml:space="preserve">s </w:t>
      </w:r>
      <w:r w:rsidRPr="00F43FE5">
        <w:rPr>
          <w:rFonts w:ascii="Arial" w:hAnsi="Arial" w:cs="Arial"/>
          <w:bCs/>
        </w:rPr>
        <w:t>at this AGM.</w:t>
      </w:r>
      <w:r>
        <w:rPr>
          <w:rFonts w:ascii="Arial" w:hAnsi="Arial" w:cs="Arial"/>
          <w:bCs/>
        </w:rPr>
        <w:br/>
      </w:r>
      <w:r w:rsidRPr="00A40DC8">
        <w:rPr>
          <w:rFonts w:ascii="Arial" w:hAnsi="Arial" w:cs="Arial"/>
          <w:b/>
        </w:rPr>
        <w:t>Resolved.</w:t>
      </w:r>
      <w:r>
        <w:rPr>
          <w:rFonts w:ascii="Arial" w:hAnsi="Arial" w:cs="Arial"/>
          <w:b/>
        </w:rPr>
        <w:t xml:space="preserve"> </w:t>
      </w:r>
      <w:r>
        <w:rPr>
          <w:rFonts w:ascii="Arial" w:hAnsi="Arial" w:cs="Arial"/>
          <w:bCs/>
        </w:rPr>
        <w:t xml:space="preserve">Councillor </w:t>
      </w:r>
      <w:r w:rsidR="009E2A12">
        <w:rPr>
          <w:rFonts w:ascii="Arial" w:hAnsi="Arial" w:cs="Arial"/>
          <w:bCs/>
        </w:rPr>
        <w:t>Mrs.</w:t>
      </w:r>
      <w:r>
        <w:rPr>
          <w:rFonts w:ascii="Arial" w:hAnsi="Arial" w:cs="Arial"/>
          <w:bCs/>
        </w:rPr>
        <w:t xml:space="preserve"> Karen Walton to attend.  Clerk to ask Councillor Elaine Robb if she wishes to attend.</w:t>
      </w:r>
    </w:p>
    <w:p w14:paraId="299A5ED7" w14:textId="780FAA55" w:rsidR="00A40DC8" w:rsidRPr="0082717B" w:rsidRDefault="009E2A12" w:rsidP="000F5C40">
      <w:pPr>
        <w:spacing w:after="200"/>
        <w:rPr>
          <w:rFonts w:ascii="Arial" w:eastAsia="Calibri" w:hAnsi="Arial" w:cs="Arial"/>
          <w:b/>
        </w:rPr>
      </w:pPr>
      <w:r>
        <w:rPr>
          <w:rFonts w:ascii="Arial" w:eastAsia="Calibri" w:hAnsi="Arial" w:cs="Arial"/>
          <w:b/>
        </w:rPr>
        <w:br/>
      </w:r>
      <w:r w:rsidR="008A5520">
        <w:rPr>
          <w:rFonts w:ascii="Arial" w:eastAsia="Calibri" w:hAnsi="Arial" w:cs="Arial"/>
          <w:b/>
        </w:rPr>
        <w:t>44</w:t>
      </w:r>
      <w:r w:rsidR="008A5520" w:rsidRPr="00044B2B">
        <w:rPr>
          <w:rFonts w:ascii="Arial" w:eastAsia="Calibri" w:hAnsi="Arial" w:cs="Arial"/>
          <w:b/>
        </w:rPr>
        <w:t xml:space="preserve">. </w:t>
      </w:r>
      <w:r w:rsidR="008A5520">
        <w:rPr>
          <w:rFonts w:ascii="Arial" w:eastAsia="Calibri" w:hAnsi="Arial" w:cs="Arial"/>
          <w:b/>
        </w:rPr>
        <w:t>(21/22</w:t>
      </w:r>
      <w:r w:rsidR="008A5520" w:rsidRPr="00044B2B">
        <w:rPr>
          <w:rFonts w:ascii="Arial" w:eastAsia="Calibri" w:hAnsi="Arial" w:cs="Arial"/>
          <w:b/>
        </w:rPr>
        <w:t>)</w:t>
      </w:r>
      <w:r w:rsidR="008A5520">
        <w:rPr>
          <w:rFonts w:ascii="Arial" w:eastAsia="Calibri" w:hAnsi="Arial" w:cs="Arial"/>
          <w:b/>
        </w:rPr>
        <w:tab/>
        <w:t>Meeting Dates</w:t>
      </w:r>
      <w:r w:rsidR="0082717B">
        <w:rPr>
          <w:rFonts w:ascii="Arial" w:eastAsia="Calibri" w:hAnsi="Arial" w:cs="Arial"/>
          <w:b/>
        </w:rPr>
        <w:br/>
      </w:r>
      <w:r w:rsidR="00A06244">
        <w:rPr>
          <w:rFonts w:ascii="Arial" w:hAnsi="Arial" w:cs="Arial"/>
          <w:bCs/>
        </w:rPr>
        <w:t xml:space="preserve">The Parish Council </w:t>
      </w:r>
      <w:r w:rsidR="00030FFE">
        <w:rPr>
          <w:rFonts w:ascii="Arial" w:hAnsi="Arial" w:cs="Arial"/>
          <w:bCs/>
        </w:rPr>
        <w:t>was</w:t>
      </w:r>
      <w:r w:rsidR="00A06244">
        <w:rPr>
          <w:rFonts w:ascii="Arial" w:hAnsi="Arial" w:cs="Arial"/>
          <w:bCs/>
        </w:rPr>
        <w:t xml:space="preserve"> asked to consider the meeting dates for the remainder of 2021 and also 2022.  Going forward the Parish Council are asked to consider moving their dates of meetings to the first Monday of each month, and to confirm the venues for each meeting.</w:t>
      </w:r>
      <w:r w:rsidR="0082717B">
        <w:rPr>
          <w:rFonts w:ascii="Arial" w:eastAsia="Calibri" w:hAnsi="Arial" w:cs="Arial"/>
          <w:b/>
        </w:rPr>
        <w:br/>
      </w:r>
      <w:r w:rsidR="00A06244" w:rsidRPr="00A06244">
        <w:rPr>
          <w:rFonts w:ascii="Arial" w:eastAsia="Calibri" w:hAnsi="Arial" w:cs="Arial"/>
          <w:b/>
        </w:rPr>
        <w:t xml:space="preserve">Resolved. </w:t>
      </w:r>
      <w:r w:rsidR="00353C7F" w:rsidRPr="00353C7F">
        <w:rPr>
          <w:rFonts w:ascii="Arial" w:eastAsia="Calibri" w:hAnsi="Arial" w:cs="Arial"/>
          <w:bCs/>
        </w:rPr>
        <w:t>The meeting dates are agreed as the first Monday of each month, with the exception of May 2022 when the meeting will be held 1 week early.</w:t>
      </w:r>
      <w:r w:rsidR="00DE384F">
        <w:rPr>
          <w:rFonts w:ascii="Arial" w:eastAsia="Calibri" w:hAnsi="Arial" w:cs="Arial"/>
          <w:bCs/>
        </w:rPr>
        <w:t xml:space="preserve"> </w:t>
      </w:r>
      <w:r w:rsidR="0082717B">
        <w:rPr>
          <w:rFonts w:ascii="Arial" w:eastAsia="Calibri" w:hAnsi="Arial" w:cs="Arial"/>
          <w:bCs/>
        </w:rPr>
        <w:t xml:space="preserve">The meeting venues will alternate between St Pauls CE Primary School and Bashall Grove Community Centre.  The </w:t>
      </w:r>
      <w:r w:rsidR="00DE384F">
        <w:rPr>
          <w:rFonts w:ascii="Arial" w:eastAsia="Calibri" w:hAnsi="Arial" w:cs="Arial"/>
          <w:bCs/>
        </w:rPr>
        <w:t>Clerk will issue a revised meeting list and also provide 14 x laminated copies to Councillor Mike Otter for the notice boards.</w:t>
      </w:r>
    </w:p>
    <w:p w14:paraId="4EAD7507" w14:textId="77777777" w:rsidR="00B6370D" w:rsidRDefault="00353C7F" w:rsidP="00DE384F">
      <w:pPr>
        <w:spacing w:after="200"/>
        <w:rPr>
          <w:rFonts w:ascii="Arial" w:eastAsia="Calibri" w:hAnsi="Arial" w:cs="Arial"/>
          <w:b/>
        </w:rPr>
      </w:pPr>
      <w:r>
        <w:rPr>
          <w:rFonts w:ascii="Arial" w:eastAsia="Calibri" w:hAnsi="Arial" w:cs="Arial"/>
          <w:b/>
        </w:rPr>
        <w:t>45</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t>CIL Report</w:t>
      </w:r>
      <w:r w:rsidR="0082717B">
        <w:rPr>
          <w:rFonts w:ascii="Arial" w:eastAsia="Calibri" w:hAnsi="Arial" w:cs="Arial"/>
          <w:b/>
        </w:rPr>
        <w:br/>
      </w:r>
      <w:r w:rsidR="0082717B">
        <w:rPr>
          <w:rFonts w:ascii="Arial" w:eastAsia="Calibri" w:hAnsi="Arial" w:cs="Arial"/>
          <w:bCs/>
        </w:rPr>
        <w:t>Councillor Michael Green advised that there has been no payment of CIL monies to Farington Parish Council for some time.  The Clerk is requested to contact SRBC with regard to understanding the process for allocating CIL and to request a breakdown of the CIL both paid and due to the Parish Council.</w:t>
      </w:r>
      <w:r w:rsidR="0082717B">
        <w:rPr>
          <w:rFonts w:ascii="Arial" w:eastAsia="Calibri" w:hAnsi="Arial" w:cs="Arial"/>
          <w:bCs/>
        </w:rPr>
        <w:br/>
        <w:t>Councillor Mike Otter suggested that the Clerk also request a breakdown of CIL provided to all Parish Councils within the Borough and also 106 monies.</w:t>
      </w:r>
      <w:r w:rsidR="00F1026E">
        <w:rPr>
          <w:rFonts w:ascii="Arial" w:eastAsia="Calibri" w:hAnsi="Arial" w:cs="Arial"/>
          <w:bCs/>
        </w:rPr>
        <w:t xml:space="preserve">  Councillor Michael Green advised that there is a cap of £100 per property.  Councillor Paul Wharton-Hardman advised that the Leader of SRBC had requested a meeting, and he would table the issue of CIL at this meeting.</w:t>
      </w:r>
      <w:r w:rsidR="0082717B">
        <w:rPr>
          <w:rFonts w:ascii="Arial" w:eastAsia="Calibri" w:hAnsi="Arial" w:cs="Arial"/>
          <w:bCs/>
        </w:rPr>
        <w:br/>
      </w:r>
      <w:r w:rsidR="0082717B" w:rsidRPr="00353C7F">
        <w:rPr>
          <w:rFonts w:ascii="Arial" w:eastAsia="Calibri" w:hAnsi="Arial" w:cs="Arial"/>
          <w:b/>
        </w:rPr>
        <w:t>Resolved</w:t>
      </w:r>
      <w:r w:rsidR="0082717B">
        <w:rPr>
          <w:rFonts w:ascii="Arial" w:eastAsia="Calibri" w:hAnsi="Arial" w:cs="Arial"/>
          <w:bCs/>
        </w:rPr>
        <w:t xml:space="preserve"> </w:t>
      </w:r>
      <w:r>
        <w:rPr>
          <w:rFonts w:ascii="Arial" w:eastAsia="Calibri" w:hAnsi="Arial" w:cs="Arial"/>
          <w:bCs/>
        </w:rPr>
        <w:t xml:space="preserve">The Parish Council </w:t>
      </w:r>
      <w:r w:rsidRPr="00353C7F">
        <w:rPr>
          <w:rFonts w:ascii="Arial" w:eastAsia="Calibri" w:hAnsi="Arial" w:cs="Arial"/>
          <w:bCs/>
        </w:rPr>
        <w:t>agree</w:t>
      </w:r>
      <w:r>
        <w:rPr>
          <w:rFonts w:ascii="Arial" w:eastAsia="Calibri" w:hAnsi="Arial" w:cs="Arial"/>
          <w:bCs/>
        </w:rPr>
        <w:t>d</w:t>
      </w:r>
      <w:r w:rsidRPr="00353C7F">
        <w:rPr>
          <w:rFonts w:ascii="Arial" w:eastAsia="Calibri" w:hAnsi="Arial" w:cs="Arial"/>
          <w:bCs/>
        </w:rPr>
        <w:t xml:space="preserve"> </w:t>
      </w:r>
      <w:r>
        <w:rPr>
          <w:rFonts w:ascii="Arial" w:eastAsia="Calibri" w:hAnsi="Arial" w:cs="Arial"/>
          <w:bCs/>
        </w:rPr>
        <w:t xml:space="preserve">to </w:t>
      </w:r>
      <w:r w:rsidRPr="00353C7F">
        <w:rPr>
          <w:rFonts w:ascii="Arial" w:eastAsia="Calibri" w:hAnsi="Arial" w:cs="Arial"/>
          <w:bCs/>
        </w:rPr>
        <w:t>the C</w:t>
      </w:r>
      <w:r>
        <w:rPr>
          <w:rFonts w:ascii="Arial" w:eastAsia="Calibri" w:hAnsi="Arial" w:cs="Arial"/>
          <w:bCs/>
        </w:rPr>
        <w:t>I</w:t>
      </w:r>
      <w:r w:rsidRPr="00353C7F">
        <w:rPr>
          <w:rFonts w:ascii="Arial" w:eastAsia="Calibri" w:hAnsi="Arial" w:cs="Arial"/>
          <w:bCs/>
        </w:rPr>
        <w:t>L report for year end 31 March 2021 and approve</w:t>
      </w:r>
      <w:r>
        <w:rPr>
          <w:rFonts w:ascii="Arial" w:eastAsia="Calibri" w:hAnsi="Arial" w:cs="Arial"/>
          <w:bCs/>
        </w:rPr>
        <w:t>d</w:t>
      </w:r>
      <w:r w:rsidRPr="00353C7F">
        <w:rPr>
          <w:rFonts w:ascii="Arial" w:eastAsia="Calibri" w:hAnsi="Arial" w:cs="Arial"/>
          <w:bCs/>
        </w:rPr>
        <w:t xml:space="preserve"> the publication on the Parish Council website.</w:t>
      </w:r>
      <w:r>
        <w:rPr>
          <w:rFonts w:ascii="Arial" w:eastAsia="Calibri" w:hAnsi="Arial" w:cs="Arial"/>
          <w:bCs/>
        </w:rPr>
        <w:br/>
      </w:r>
    </w:p>
    <w:p w14:paraId="1EFAD67E" w14:textId="77777777" w:rsidR="00B6370D" w:rsidRDefault="00B6370D" w:rsidP="00DE384F">
      <w:pPr>
        <w:spacing w:after="200"/>
        <w:rPr>
          <w:rFonts w:ascii="Arial" w:eastAsia="Calibri" w:hAnsi="Arial" w:cs="Arial"/>
          <w:b/>
        </w:rPr>
      </w:pPr>
    </w:p>
    <w:p w14:paraId="5A875CCC" w14:textId="20543974" w:rsidR="00B6370D" w:rsidRDefault="00DE384F" w:rsidP="000F5C40">
      <w:pPr>
        <w:spacing w:after="200"/>
        <w:rPr>
          <w:rFonts w:ascii="Arial" w:hAnsi="Arial" w:cs="Arial"/>
          <w:bCs/>
        </w:rPr>
      </w:pPr>
      <w:r>
        <w:rPr>
          <w:rFonts w:ascii="Arial" w:eastAsia="Calibri" w:hAnsi="Arial" w:cs="Arial"/>
          <w:b/>
        </w:rPr>
        <w:lastRenderedPageBreak/>
        <w:t>46</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t>Use of BTR field – Footbal</w:t>
      </w:r>
      <w:r w:rsidR="00235AEC">
        <w:rPr>
          <w:rFonts w:ascii="Arial" w:eastAsia="Calibri" w:hAnsi="Arial" w:cs="Arial"/>
          <w:b/>
        </w:rPr>
        <w:t>l</w:t>
      </w:r>
      <w:r>
        <w:rPr>
          <w:rFonts w:ascii="Arial" w:eastAsia="Calibri" w:hAnsi="Arial" w:cs="Arial"/>
          <w:b/>
        </w:rPr>
        <w:t xml:space="preserve"> Teams</w:t>
      </w:r>
      <w:r w:rsidR="0082717B">
        <w:rPr>
          <w:rFonts w:ascii="Arial" w:eastAsia="Calibri" w:hAnsi="Arial" w:cs="Arial"/>
          <w:b/>
        </w:rPr>
        <w:br/>
      </w:r>
      <w:r>
        <w:rPr>
          <w:rFonts w:ascii="Arial" w:hAnsi="Arial" w:cs="Arial"/>
          <w:bCs/>
        </w:rPr>
        <w:t xml:space="preserve">Following the discussion earlier in the meeting under public participation, the Parish Council is asked to consider the use of BTR football field.  The 2 clubs have discussed their needs and propose the solution of Leyland Albion becoming the responsible party for care and up keep on the playing fields.  </w:t>
      </w:r>
      <w:r w:rsidR="00F1026E">
        <w:rPr>
          <w:rFonts w:ascii="Arial" w:hAnsi="Arial" w:cs="Arial"/>
          <w:bCs/>
        </w:rPr>
        <w:t xml:space="preserve">Brinscall Village Football Club are looking for a pitch to play matches for the next 12 months. </w:t>
      </w:r>
      <w:r>
        <w:rPr>
          <w:rFonts w:ascii="Arial" w:hAnsi="Arial" w:cs="Arial"/>
          <w:bCs/>
        </w:rPr>
        <w:t>Leyland Albion will provide access to Brinscall Village Football Club for as long as necessary to allow them to play their matches on the field also</w:t>
      </w:r>
      <w:r w:rsidR="00F1026E">
        <w:rPr>
          <w:rFonts w:ascii="Arial" w:hAnsi="Arial" w:cs="Arial"/>
          <w:bCs/>
        </w:rPr>
        <w:t>, this will be once every 2 weeks</w:t>
      </w:r>
      <w:r>
        <w:rPr>
          <w:rFonts w:ascii="Arial" w:hAnsi="Arial" w:cs="Arial"/>
          <w:bCs/>
        </w:rPr>
        <w:t>.</w:t>
      </w:r>
      <w:r w:rsidR="00F1026E">
        <w:rPr>
          <w:rFonts w:ascii="Arial" w:hAnsi="Arial" w:cs="Arial"/>
          <w:bCs/>
        </w:rPr>
        <w:t xml:space="preserve">  Leyland Albion would also like to add a container to the field to store the maintenance equipment. There was a container on site but this has been removed by the previous team.  The new container will be placed on the same spot as the previous container.</w:t>
      </w:r>
      <w:r>
        <w:rPr>
          <w:rFonts w:ascii="Arial" w:hAnsi="Arial" w:cs="Arial"/>
          <w:bCs/>
        </w:rPr>
        <w:br/>
      </w:r>
      <w:r w:rsidR="00E92ACD">
        <w:rPr>
          <w:rFonts w:ascii="Arial" w:hAnsi="Arial" w:cs="Arial"/>
          <w:bCs/>
        </w:rPr>
        <w:br/>
      </w:r>
      <w:r>
        <w:rPr>
          <w:rFonts w:ascii="Arial" w:hAnsi="Arial" w:cs="Arial"/>
          <w:bCs/>
        </w:rPr>
        <w:t xml:space="preserve">Councillor Mike Otter </w:t>
      </w:r>
      <w:r w:rsidR="0082717B">
        <w:rPr>
          <w:rFonts w:ascii="Arial" w:hAnsi="Arial" w:cs="Arial"/>
          <w:bCs/>
        </w:rPr>
        <w:t>advised that the whole of the fields must be maintained (not just the pitches) and the changing room facilities</w:t>
      </w:r>
      <w:r w:rsidR="00F1026E">
        <w:rPr>
          <w:rFonts w:ascii="Arial" w:hAnsi="Arial" w:cs="Arial"/>
          <w:bCs/>
        </w:rPr>
        <w:t xml:space="preserve"> must be kept clean to a high standard as this has been a significant issue in the past.</w:t>
      </w:r>
      <w:r w:rsidR="00F1026E">
        <w:rPr>
          <w:rFonts w:ascii="Arial" w:hAnsi="Arial" w:cs="Arial"/>
          <w:bCs/>
        </w:rPr>
        <w:br/>
      </w:r>
      <w:r w:rsidR="00E92ACD">
        <w:rPr>
          <w:rFonts w:ascii="Arial" w:hAnsi="Arial" w:cs="Arial"/>
          <w:bCs/>
        </w:rPr>
        <w:br/>
      </w:r>
      <w:r w:rsidR="00F1026E">
        <w:rPr>
          <w:rFonts w:ascii="Arial" w:hAnsi="Arial" w:cs="Arial"/>
          <w:bCs/>
        </w:rPr>
        <w:t xml:space="preserve">Councillor Michael Green suggested that </w:t>
      </w:r>
      <w:r w:rsidR="00AF6DD7">
        <w:rPr>
          <w:rFonts w:ascii="Arial" w:hAnsi="Arial" w:cs="Arial"/>
          <w:bCs/>
        </w:rPr>
        <w:t>a</w:t>
      </w:r>
      <w:r w:rsidR="00B6370D">
        <w:rPr>
          <w:rFonts w:ascii="Arial" w:hAnsi="Arial" w:cs="Arial"/>
          <w:bCs/>
        </w:rPr>
        <w:t>n interim</w:t>
      </w:r>
      <w:r w:rsidR="00F1026E">
        <w:rPr>
          <w:rFonts w:ascii="Arial" w:hAnsi="Arial" w:cs="Arial"/>
          <w:bCs/>
        </w:rPr>
        <w:t xml:space="preserve"> agreement could be made at this meeting to allow both clubs to continue to play, and this should run until the end of the season.  </w:t>
      </w:r>
      <w:r w:rsidR="00235AEC">
        <w:rPr>
          <w:rFonts w:ascii="Arial" w:hAnsi="Arial" w:cs="Arial"/>
          <w:bCs/>
        </w:rPr>
        <w:br/>
      </w:r>
      <w:r w:rsidR="00E92ACD">
        <w:rPr>
          <w:rFonts w:ascii="Arial" w:hAnsi="Arial" w:cs="Arial"/>
          <w:b/>
        </w:rPr>
        <w:br/>
      </w:r>
      <w:r w:rsidR="00F1026E" w:rsidRPr="00F1026E">
        <w:rPr>
          <w:rFonts w:ascii="Arial" w:hAnsi="Arial" w:cs="Arial"/>
          <w:b/>
        </w:rPr>
        <w:t>Resolved.</w:t>
      </w:r>
      <w:r w:rsidR="00F1026E">
        <w:rPr>
          <w:rFonts w:ascii="Arial" w:hAnsi="Arial" w:cs="Arial"/>
          <w:bCs/>
        </w:rPr>
        <w:t xml:space="preserve"> </w:t>
      </w:r>
      <w:r w:rsidR="00235AEC">
        <w:rPr>
          <w:rFonts w:ascii="Arial" w:hAnsi="Arial" w:cs="Arial"/>
          <w:bCs/>
        </w:rPr>
        <w:t>Proposed by Councillor Tony Green, seconded by Councillor Michael Green. The Clerk will draft a Memorandum of Understanding to be agreed with Leyland Albion for the ongoing use of the playing fields.</w:t>
      </w:r>
      <w:r w:rsidR="00235AEC">
        <w:rPr>
          <w:rFonts w:ascii="Arial" w:hAnsi="Arial" w:cs="Arial"/>
          <w:bCs/>
        </w:rPr>
        <w:br/>
      </w:r>
      <w:r w:rsidR="00235AEC">
        <w:rPr>
          <w:rFonts w:ascii="Arial" w:eastAsia="Calibri" w:hAnsi="Arial" w:cs="Arial"/>
          <w:b/>
        </w:rPr>
        <w:br/>
        <w:t>4</w:t>
      </w:r>
      <w:r w:rsidR="00810CBD">
        <w:rPr>
          <w:rFonts w:ascii="Arial" w:eastAsia="Calibri" w:hAnsi="Arial" w:cs="Arial"/>
          <w:b/>
        </w:rPr>
        <w:t>7</w:t>
      </w:r>
      <w:r w:rsidR="00235AEC" w:rsidRPr="00044B2B">
        <w:rPr>
          <w:rFonts w:ascii="Arial" w:eastAsia="Calibri" w:hAnsi="Arial" w:cs="Arial"/>
          <w:b/>
        </w:rPr>
        <w:t xml:space="preserve">. </w:t>
      </w:r>
      <w:r w:rsidR="00235AEC">
        <w:rPr>
          <w:rFonts w:ascii="Arial" w:eastAsia="Calibri" w:hAnsi="Arial" w:cs="Arial"/>
          <w:b/>
        </w:rPr>
        <w:t>(21/22</w:t>
      </w:r>
      <w:r w:rsidR="00235AEC" w:rsidRPr="00044B2B">
        <w:rPr>
          <w:rFonts w:ascii="Arial" w:eastAsia="Calibri" w:hAnsi="Arial" w:cs="Arial"/>
          <w:b/>
        </w:rPr>
        <w:t>)</w:t>
      </w:r>
      <w:r w:rsidR="00235AEC">
        <w:rPr>
          <w:rFonts w:ascii="Arial" w:eastAsia="Calibri" w:hAnsi="Arial" w:cs="Arial"/>
          <w:b/>
        </w:rPr>
        <w:tab/>
        <w:t>Remembrance Sunday Wreaths</w:t>
      </w:r>
      <w:r w:rsidR="00235AEC">
        <w:rPr>
          <w:rFonts w:ascii="Arial" w:eastAsia="Calibri" w:hAnsi="Arial" w:cs="Arial"/>
          <w:b/>
        </w:rPr>
        <w:br/>
      </w:r>
      <w:r w:rsidR="00235AEC">
        <w:rPr>
          <w:rFonts w:ascii="Arial" w:eastAsia="Calibri" w:hAnsi="Arial" w:cs="Arial"/>
          <w:bCs/>
        </w:rPr>
        <w:t>The Parish Council will purchase 5 wreaths for Remembrance Sunday via the British Legion in Lostock Hall.  4 wreaths will have the Parish Council logo with 1 open wreath.</w:t>
      </w:r>
      <w:r w:rsidR="00B6370D">
        <w:rPr>
          <w:rFonts w:ascii="Arial" w:eastAsia="Calibri" w:hAnsi="Arial" w:cs="Arial"/>
          <w:bCs/>
        </w:rPr>
        <w:t xml:space="preserve"> The cost of the wreaths is approximately £20. It was agreed that the Parish Council will pay the cost + £5 for each wreath.</w:t>
      </w:r>
      <w:r w:rsidR="00B6370D">
        <w:rPr>
          <w:rFonts w:ascii="Arial" w:eastAsia="Calibri" w:hAnsi="Arial" w:cs="Arial"/>
          <w:bCs/>
        </w:rPr>
        <w:br/>
        <w:t>The Parish Council also made a donation to the cost of the road closure at Lostock Hall for the Remembrance Parade.</w:t>
      </w:r>
      <w:r w:rsidR="00B6370D">
        <w:rPr>
          <w:rFonts w:ascii="Arial" w:eastAsia="Calibri" w:hAnsi="Arial" w:cs="Arial"/>
          <w:bCs/>
        </w:rPr>
        <w:br/>
      </w:r>
      <w:r w:rsidR="00B6370D" w:rsidRPr="00B6370D">
        <w:rPr>
          <w:rFonts w:ascii="Arial" w:eastAsia="Calibri" w:hAnsi="Arial" w:cs="Arial"/>
          <w:b/>
        </w:rPr>
        <w:t>Resolved.</w:t>
      </w:r>
      <w:r w:rsidR="00B6370D">
        <w:rPr>
          <w:rFonts w:ascii="Arial" w:eastAsia="Calibri" w:hAnsi="Arial" w:cs="Arial"/>
          <w:bCs/>
        </w:rPr>
        <w:t xml:space="preserve">  Proposed by Councillor Mrs. Karen Walton and seconded by Councillor Michael Green that the Parish Council will offer a grant of up to £300.</w:t>
      </w:r>
      <w:r w:rsidR="00235AEC">
        <w:rPr>
          <w:rFonts w:ascii="Arial" w:eastAsia="Calibri" w:hAnsi="Arial" w:cs="Arial"/>
          <w:bCs/>
        </w:rPr>
        <w:br/>
      </w:r>
      <w:r w:rsidR="00B6370D">
        <w:rPr>
          <w:rFonts w:ascii="Arial" w:eastAsia="Calibri" w:hAnsi="Arial" w:cs="Arial"/>
          <w:bCs/>
        </w:rPr>
        <w:br/>
      </w:r>
      <w:r w:rsidR="00235AEC">
        <w:rPr>
          <w:rFonts w:ascii="Arial" w:eastAsia="Calibri" w:hAnsi="Arial" w:cs="Arial"/>
          <w:bCs/>
        </w:rPr>
        <w:t xml:space="preserve">The Parish Council are invited to attend the South Ribble Borough Council Remembrance </w:t>
      </w:r>
      <w:r w:rsidR="00235AEC">
        <w:rPr>
          <w:rFonts w:ascii="Arial" w:hAnsi="Arial" w:cs="Arial"/>
          <w:bCs/>
        </w:rPr>
        <w:t>Sunday event at St Mary’s RC Church at Broadfield Drive, Leyland.</w:t>
      </w:r>
      <w:r w:rsidR="00235AEC">
        <w:rPr>
          <w:rFonts w:ascii="Arial" w:hAnsi="Arial" w:cs="Arial"/>
          <w:bCs/>
        </w:rPr>
        <w:br/>
        <w:t xml:space="preserve">Councillor Paul Wharton-Hardman; Councillor Chris Wharton-Hardman; Councillor Tony Green will attend the SRBC event. Councillor </w:t>
      </w:r>
      <w:r w:rsidR="00AF6DD7">
        <w:rPr>
          <w:rFonts w:ascii="Arial" w:hAnsi="Arial" w:cs="Arial"/>
          <w:bCs/>
        </w:rPr>
        <w:t>Mrs.</w:t>
      </w:r>
      <w:r w:rsidR="00235AEC">
        <w:rPr>
          <w:rFonts w:ascii="Arial" w:hAnsi="Arial" w:cs="Arial"/>
          <w:bCs/>
        </w:rPr>
        <w:t xml:space="preserve"> Karen Walton will attend the service in Lostock Hall. Councillor Mike Otter will attend St Ambrose. Councillor Michael Green will attend the main memorial.  </w:t>
      </w:r>
      <w:r w:rsidR="0072729C">
        <w:rPr>
          <w:rFonts w:ascii="Arial" w:hAnsi="Arial" w:cs="Arial"/>
          <w:bCs/>
        </w:rPr>
        <w:br/>
      </w:r>
      <w:r w:rsidR="00235AEC">
        <w:rPr>
          <w:rFonts w:ascii="Arial" w:hAnsi="Arial" w:cs="Arial"/>
          <w:bCs/>
        </w:rPr>
        <w:t xml:space="preserve">Clerk to ask Councillor Elaine Robb </w:t>
      </w:r>
      <w:r w:rsidR="0072729C">
        <w:rPr>
          <w:rFonts w:ascii="Arial" w:hAnsi="Arial" w:cs="Arial"/>
          <w:bCs/>
        </w:rPr>
        <w:t>&amp; Councillor Paul Buckl</w:t>
      </w:r>
      <w:r w:rsidR="00E92ACD">
        <w:rPr>
          <w:rFonts w:ascii="Arial" w:hAnsi="Arial" w:cs="Arial"/>
          <w:bCs/>
        </w:rPr>
        <w:t>e</w:t>
      </w:r>
      <w:r w:rsidR="0072729C">
        <w:rPr>
          <w:rFonts w:ascii="Arial" w:hAnsi="Arial" w:cs="Arial"/>
          <w:bCs/>
        </w:rPr>
        <w:t xml:space="preserve">y </w:t>
      </w:r>
      <w:r w:rsidR="00235AEC">
        <w:rPr>
          <w:rFonts w:ascii="Arial" w:hAnsi="Arial" w:cs="Arial"/>
          <w:bCs/>
        </w:rPr>
        <w:t xml:space="preserve">if </w:t>
      </w:r>
      <w:r w:rsidR="0072729C">
        <w:rPr>
          <w:rFonts w:ascii="Arial" w:hAnsi="Arial" w:cs="Arial"/>
          <w:bCs/>
        </w:rPr>
        <w:t>they</w:t>
      </w:r>
      <w:r w:rsidR="00235AEC">
        <w:rPr>
          <w:rFonts w:ascii="Arial" w:hAnsi="Arial" w:cs="Arial"/>
          <w:bCs/>
        </w:rPr>
        <w:t xml:space="preserve"> will be attending </w:t>
      </w:r>
      <w:r w:rsidR="0072729C">
        <w:rPr>
          <w:rFonts w:ascii="Arial" w:hAnsi="Arial" w:cs="Arial"/>
          <w:bCs/>
        </w:rPr>
        <w:t>SRBC event.</w:t>
      </w:r>
    </w:p>
    <w:p w14:paraId="097AA7D3" w14:textId="0640003A" w:rsidR="000F5C40" w:rsidRPr="00B6370D" w:rsidRDefault="00E92ACD" w:rsidP="000F5C40">
      <w:pPr>
        <w:spacing w:after="200"/>
        <w:rPr>
          <w:rFonts w:ascii="Arial" w:hAnsi="Arial" w:cs="Arial"/>
          <w:bCs/>
        </w:rPr>
      </w:pPr>
      <w:r>
        <w:rPr>
          <w:rFonts w:ascii="Arial" w:eastAsia="Calibri" w:hAnsi="Arial" w:cs="Arial"/>
          <w:b/>
        </w:rPr>
        <w:t>4</w:t>
      </w:r>
      <w:r w:rsidR="00810CBD">
        <w:rPr>
          <w:rFonts w:ascii="Arial" w:eastAsia="Calibri" w:hAnsi="Arial" w:cs="Arial"/>
          <w:b/>
        </w:rPr>
        <w:t>8</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r>
      <w:r>
        <w:rPr>
          <w:rFonts w:ascii="Arial" w:hAnsi="Arial" w:cs="Arial"/>
          <w:b/>
        </w:rPr>
        <w:t>Projects for expenditure 2021/2022</w:t>
      </w:r>
      <w:r>
        <w:rPr>
          <w:rFonts w:ascii="Arial" w:eastAsia="Calibri" w:hAnsi="Arial" w:cs="Arial"/>
          <w:b/>
        </w:rPr>
        <w:br/>
      </w:r>
      <w:r w:rsidR="000F5C40">
        <w:rPr>
          <w:rFonts w:ascii="Arial" w:eastAsia="Calibri" w:hAnsi="Arial" w:cs="Arial"/>
          <w:bCs/>
        </w:rPr>
        <w:t>The following projects were discussed: -</w:t>
      </w:r>
    </w:p>
    <w:p w14:paraId="7FBD6E1D" w14:textId="5F11CE76" w:rsidR="00E92ACD" w:rsidRPr="00E92ACD" w:rsidRDefault="00E92ACD" w:rsidP="00E92ACD">
      <w:pPr>
        <w:spacing w:after="200"/>
        <w:rPr>
          <w:rFonts w:ascii="Arial" w:eastAsia="Calibri" w:hAnsi="Arial" w:cs="Arial"/>
          <w:bCs/>
        </w:rPr>
      </w:pPr>
      <w:r w:rsidRPr="00E92ACD">
        <w:rPr>
          <w:rFonts w:ascii="Arial" w:eastAsia="Calibri" w:hAnsi="Arial" w:cs="Arial"/>
          <w:b/>
        </w:rPr>
        <w:t>Parish Council Website</w:t>
      </w:r>
      <w:r>
        <w:rPr>
          <w:rFonts w:ascii="Arial" w:eastAsia="Calibri" w:hAnsi="Arial" w:cs="Arial"/>
          <w:b/>
        </w:rPr>
        <w:br/>
      </w:r>
      <w:r>
        <w:rPr>
          <w:rFonts w:ascii="Arial" w:eastAsia="Calibri" w:hAnsi="Arial" w:cs="Arial"/>
          <w:bCs/>
        </w:rPr>
        <w:t>T</w:t>
      </w:r>
      <w:r w:rsidRPr="00E92ACD">
        <w:rPr>
          <w:rFonts w:ascii="Arial" w:eastAsia="Calibri" w:hAnsi="Arial" w:cs="Arial"/>
          <w:bCs/>
        </w:rPr>
        <w:t xml:space="preserve">he current website was removed on 31 August 2021 and the current website administrator has been paid her final invoice. The </w:t>
      </w:r>
      <w:r>
        <w:rPr>
          <w:rFonts w:ascii="Arial" w:eastAsia="Calibri" w:hAnsi="Arial" w:cs="Arial"/>
          <w:bCs/>
        </w:rPr>
        <w:t xml:space="preserve">new website is now live, but still </w:t>
      </w:r>
      <w:r>
        <w:rPr>
          <w:rFonts w:ascii="Arial" w:eastAsia="Calibri" w:hAnsi="Arial" w:cs="Arial"/>
          <w:bCs/>
        </w:rPr>
        <w:lastRenderedPageBreak/>
        <w:t>requires populating in full.</w:t>
      </w:r>
      <w:r w:rsidR="0077145C">
        <w:rPr>
          <w:rFonts w:ascii="Arial" w:eastAsia="Calibri" w:hAnsi="Arial" w:cs="Arial"/>
          <w:bCs/>
        </w:rPr>
        <w:br/>
        <w:t xml:space="preserve">Councillor Michael </w:t>
      </w:r>
      <w:r w:rsidR="00806C78">
        <w:rPr>
          <w:rFonts w:ascii="Arial" w:eastAsia="Calibri" w:hAnsi="Arial" w:cs="Arial"/>
          <w:bCs/>
        </w:rPr>
        <w:t>Green advised that the website does not show up on a search and requested that the developers are asked to improve its visibility.</w:t>
      </w:r>
      <w:r w:rsidR="00806C78">
        <w:rPr>
          <w:rFonts w:ascii="Arial" w:eastAsia="Calibri" w:hAnsi="Arial" w:cs="Arial"/>
          <w:bCs/>
        </w:rPr>
        <w:br/>
      </w:r>
      <w:r>
        <w:rPr>
          <w:rFonts w:ascii="Arial" w:eastAsia="Calibri" w:hAnsi="Arial" w:cs="Arial"/>
          <w:bCs/>
        </w:rPr>
        <w:t>The Clerk will now begin to upload the minutes &amp; agendas for 2021 to the website.</w:t>
      </w:r>
      <w:r w:rsidR="00806C78">
        <w:rPr>
          <w:rFonts w:ascii="Arial" w:eastAsia="Calibri" w:hAnsi="Arial" w:cs="Arial"/>
          <w:bCs/>
        </w:rPr>
        <w:br/>
        <w:t>An online form for grants is also required for the website.</w:t>
      </w:r>
      <w:r w:rsidR="00806C78">
        <w:rPr>
          <w:rFonts w:ascii="Arial" w:eastAsia="Calibri" w:hAnsi="Arial" w:cs="Arial"/>
          <w:bCs/>
        </w:rPr>
        <w:br/>
        <w:t>Councillor Paul Wharton-Hardman advised that a grants policy is required. Clerk to draft a grants policy for Farington Parish Council.</w:t>
      </w:r>
      <w:r w:rsidR="007756A3">
        <w:rPr>
          <w:rFonts w:ascii="Arial" w:eastAsia="Calibri" w:hAnsi="Arial" w:cs="Arial"/>
          <w:bCs/>
        </w:rPr>
        <w:br/>
        <w:t>All Statutory Documents will also need to be uploaded to the website.</w:t>
      </w:r>
      <w:r w:rsidR="00806C78">
        <w:rPr>
          <w:rFonts w:ascii="Arial" w:eastAsia="Calibri" w:hAnsi="Arial" w:cs="Arial"/>
          <w:bCs/>
        </w:rPr>
        <w:br/>
        <w:t>News stories are also required – the new agreement with Leyland Albion and Br</w:t>
      </w:r>
      <w:r w:rsidR="007756A3">
        <w:rPr>
          <w:rFonts w:ascii="Arial" w:eastAsia="Calibri" w:hAnsi="Arial" w:cs="Arial"/>
          <w:bCs/>
        </w:rPr>
        <w:t>i</w:t>
      </w:r>
      <w:r w:rsidR="00806C78">
        <w:rPr>
          <w:rFonts w:ascii="Arial" w:eastAsia="Calibri" w:hAnsi="Arial" w:cs="Arial"/>
          <w:bCs/>
        </w:rPr>
        <w:t>nscall Village Football Clubs will be a perfect story to add to the site.</w:t>
      </w:r>
    </w:p>
    <w:p w14:paraId="18FE96C9" w14:textId="1614E85C" w:rsidR="00E92ACD" w:rsidRPr="00EE51ED" w:rsidRDefault="00E92ACD" w:rsidP="00E92ACD">
      <w:pPr>
        <w:spacing w:after="200"/>
        <w:rPr>
          <w:rFonts w:ascii="Arial" w:eastAsia="Calibri" w:hAnsi="Arial" w:cs="Arial"/>
          <w:bCs/>
        </w:rPr>
      </w:pPr>
      <w:r w:rsidRPr="00806C78">
        <w:rPr>
          <w:rFonts w:ascii="Arial" w:eastAsia="Calibri" w:hAnsi="Arial" w:cs="Arial"/>
          <w:b/>
        </w:rPr>
        <w:t>Shop local business scheme</w:t>
      </w:r>
      <w:r w:rsidR="00806C78">
        <w:rPr>
          <w:rFonts w:ascii="Arial" w:eastAsia="Calibri" w:hAnsi="Arial" w:cs="Arial"/>
          <w:b/>
        </w:rPr>
        <w:br/>
      </w:r>
      <w:r w:rsidR="00EE51ED" w:rsidRPr="00EE51ED">
        <w:rPr>
          <w:rFonts w:ascii="Arial" w:eastAsia="Calibri" w:hAnsi="Arial" w:cs="Arial"/>
          <w:bCs/>
        </w:rPr>
        <w:t>Th</w:t>
      </w:r>
      <w:r w:rsidR="00EE51ED">
        <w:rPr>
          <w:rFonts w:ascii="Arial" w:eastAsia="Calibri" w:hAnsi="Arial" w:cs="Arial"/>
          <w:bCs/>
        </w:rPr>
        <w:t xml:space="preserve">e shop local business scheme will </w:t>
      </w:r>
      <w:r w:rsidR="007756A3">
        <w:rPr>
          <w:rFonts w:ascii="Arial" w:eastAsia="Calibri" w:hAnsi="Arial" w:cs="Arial"/>
          <w:bCs/>
        </w:rPr>
        <w:t>be delayed until December to tie in with the National scheme.</w:t>
      </w:r>
      <w:r w:rsidR="00B6370D">
        <w:rPr>
          <w:rFonts w:ascii="Arial" w:eastAsia="Calibri" w:hAnsi="Arial" w:cs="Arial"/>
          <w:bCs/>
        </w:rPr>
        <w:t xml:space="preserve"> The scheme will be promoted in the next newsletter.</w:t>
      </w:r>
    </w:p>
    <w:p w14:paraId="16A2596F" w14:textId="77777777" w:rsidR="00B6370D" w:rsidRDefault="00E92ACD" w:rsidP="00E92ACD">
      <w:pPr>
        <w:spacing w:after="200"/>
        <w:rPr>
          <w:rFonts w:ascii="Arial" w:eastAsia="Calibri" w:hAnsi="Arial" w:cs="Arial"/>
          <w:bCs/>
        </w:rPr>
      </w:pPr>
      <w:r w:rsidRPr="00EE51ED">
        <w:rPr>
          <w:rFonts w:ascii="Arial" w:eastAsia="Calibri" w:hAnsi="Arial" w:cs="Arial"/>
          <w:b/>
        </w:rPr>
        <w:t>Family Day on Farington Park</w:t>
      </w:r>
      <w:r w:rsidR="00EE51ED">
        <w:rPr>
          <w:rFonts w:ascii="Arial" w:eastAsia="Calibri" w:hAnsi="Arial" w:cs="Arial"/>
          <w:bCs/>
        </w:rPr>
        <w:br/>
      </w:r>
      <w:r w:rsidR="00B6370D">
        <w:rPr>
          <w:rFonts w:ascii="Arial" w:eastAsia="Calibri" w:hAnsi="Arial" w:cs="Arial"/>
          <w:bCs/>
        </w:rPr>
        <w:t>The family day was jointly funded by Farington Parish Council and SRBC.  The Clerk advised that no invoices have been received for the event.</w:t>
      </w:r>
      <w:r w:rsidR="00B6370D">
        <w:rPr>
          <w:rFonts w:ascii="Arial" w:eastAsia="Calibri" w:hAnsi="Arial" w:cs="Arial"/>
          <w:bCs/>
        </w:rPr>
        <w:br/>
      </w:r>
      <w:r w:rsidR="00B6370D">
        <w:rPr>
          <w:rFonts w:ascii="Arial" w:eastAsia="Calibri" w:hAnsi="Arial" w:cs="Arial"/>
          <w:bCs/>
        </w:rPr>
        <w:br/>
        <w:t>Councillor Mike Otter stated that the event should have been promoted on the Notice Boards. Clerk noted for future reference.</w:t>
      </w:r>
    </w:p>
    <w:p w14:paraId="6E490644" w14:textId="5869E6AF" w:rsidR="00A50A29" w:rsidRDefault="00B6370D" w:rsidP="00E92ACD">
      <w:pPr>
        <w:spacing w:after="200"/>
        <w:rPr>
          <w:rFonts w:ascii="Arial" w:eastAsia="Calibri" w:hAnsi="Arial" w:cs="Arial"/>
          <w:bCs/>
        </w:rPr>
      </w:pPr>
      <w:r>
        <w:rPr>
          <w:rFonts w:ascii="Arial" w:eastAsia="Calibri" w:hAnsi="Arial" w:cs="Arial"/>
          <w:bCs/>
        </w:rPr>
        <w:t xml:space="preserve">Over 200 people attended the event and the Fire Service attended to </w:t>
      </w:r>
      <w:r w:rsidR="005B56FF">
        <w:rPr>
          <w:rFonts w:ascii="Arial" w:eastAsia="Calibri" w:hAnsi="Arial" w:cs="Arial"/>
          <w:bCs/>
        </w:rPr>
        <w:t xml:space="preserve">raise awareness </w:t>
      </w:r>
      <w:r>
        <w:rPr>
          <w:rFonts w:ascii="Arial" w:eastAsia="Calibri" w:hAnsi="Arial" w:cs="Arial"/>
          <w:bCs/>
        </w:rPr>
        <w:t>about speeding and the dangers of drink driving</w:t>
      </w:r>
      <w:r w:rsidR="005B56FF">
        <w:rPr>
          <w:rFonts w:ascii="Arial" w:eastAsia="Calibri" w:hAnsi="Arial" w:cs="Arial"/>
          <w:bCs/>
        </w:rPr>
        <w:t xml:space="preserve">. </w:t>
      </w:r>
    </w:p>
    <w:p w14:paraId="71C3A96E" w14:textId="5525D454" w:rsidR="00A50A29" w:rsidRDefault="00A50A29" w:rsidP="00E92ACD">
      <w:pPr>
        <w:spacing w:after="200"/>
        <w:rPr>
          <w:rFonts w:ascii="Arial" w:eastAsia="Calibri" w:hAnsi="Arial" w:cs="Arial"/>
          <w:bCs/>
        </w:rPr>
      </w:pPr>
      <w:r>
        <w:rPr>
          <w:rFonts w:ascii="Arial" w:eastAsia="Calibri" w:hAnsi="Arial" w:cs="Arial"/>
          <w:bCs/>
        </w:rPr>
        <w:t>There were demonstrations by a traditional craftsman – a wheelwright.</w:t>
      </w:r>
    </w:p>
    <w:p w14:paraId="79EB56F0" w14:textId="1B149155" w:rsidR="00E92ACD" w:rsidRDefault="00A50A29" w:rsidP="00E92ACD">
      <w:pPr>
        <w:spacing w:after="200"/>
        <w:rPr>
          <w:rFonts w:ascii="Arial" w:eastAsia="Calibri" w:hAnsi="Arial" w:cs="Arial"/>
          <w:bCs/>
        </w:rPr>
      </w:pPr>
      <w:r>
        <w:rPr>
          <w:rFonts w:ascii="Arial" w:eastAsia="Calibri" w:hAnsi="Arial" w:cs="Arial"/>
          <w:bCs/>
        </w:rPr>
        <w:t xml:space="preserve">The story telling sessions were a huge success helped immensely by the </w:t>
      </w:r>
      <w:r w:rsidR="009D6DBF">
        <w:rPr>
          <w:rFonts w:ascii="Arial" w:eastAsia="Calibri" w:hAnsi="Arial" w:cs="Arial"/>
          <w:bCs/>
        </w:rPr>
        <w:t>provision of</w:t>
      </w:r>
      <w:r>
        <w:rPr>
          <w:rFonts w:ascii="Arial" w:eastAsia="Calibri" w:hAnsi="Arial" w:cs="Arial"/>
          <w:bCs/>
        </w:rPr>
        <w:t xml:space="preserve"> a BSL interpreter.</w:t>
      </w:r>
      <w:r w:rsidR="005B56FF">
        <w:rPr>
          <w:rFonts w:ascii="Arial" w:eastAsia="Calibri" w:hAnsi="Arial" w:cs="Arial"/>
          <w:bCs/>
        </w:rPr>
        <w:br/>
      </w:r>
      <w:r w:rsidR="00B6370D">
        <w:rPr>
          <w:rFonts w:ascii="Arial" w:eastAsia="Calibri" w:hAnsi="Arial" w:cs="Arial"/>
          <w:bCs/>
        </w:rPr>
        <w:br/>
      </w:r>
      <w:r w:rsidR="00EE51ED">
        <w:rPr>
          <w:rFonts w:ascii="Arial" w:eastAsia="Calibri" w:hAnsi="Arial" w:cs="Arial"/>
          <w:bCs/>
        </w:rPr>
        <w:t>An email has been received from Borough Councillor Jacky Alty thanking Farington Parish Council for their support of the Family Day on Farington Park.  The Clerk read out the email to the meeting.</w:t>
      </w:r>
    </w:p>
    <w:p w14:paraId="0E0F55B2" w14:textId="3011613F" w:rsidR="00A50A29" w:rsidRPr="00E92ACD" w:rsidRDefault="00A50A29" w:rsidP="00E92ACD">
      <w:pPr>
        <w:spacing w:after="200"/>
        <w:rPr>
          <w:rFonts w:ascii="Arial" w:eastAsia="Calibri" w:hAnsi="Arial" w:cs="Arial"/>
          <w:bCs/>
        </w:rPr>
      </w:pPr>
      <w:r>
        <w:rPr>
          <w:rFonts w:ascii="Arial" w:eastAsia="Calibri" w:hAnsi="Arial" w:cs="Arial"/>
          <w:bCs/>
        </w:rPr>
        <w:t>Councillor Mrs. Karen Walton advised that there had been confusion and miscommunication regarding the funding for the Family Fun-day with Officers at SRBC seemingly being unaware of the event.  Councillor Mrs. Karen Walton was simply carrying out due diligence in ensuring that the funds being provided by Farington Parish Council were being correctly used for the event.</w:t>
      </w:r>
      <w:r>
        <w:rPr>
          <w:rFonts w:ascii="Arial" w:eastAsia="Calibri" w:hAnsi="Arial" w:cs="Arial"/>
          <w:bCs/>
        </w:rPr>
        <w:br/>
        <w:t>Councillor Michael Green advised that the Parish Council should ensure that all arrangements are in place in the case of future events.</w:t>
      </w:r>
    </w:p>
    <w:p w14:paraId="6403E600" w14:textId="73873775" w:rsidR="00A50A29" w:rsidRPr="00E92ACD" w:rsidRDefault="00E92ACD" w:rsidP="00E92ACD">
      <w:pPr>
        <w:spacing w:after="200"/>
        <w:rPr>
          <w:rFonts w:ascii="Arial" w:eastAsia="Calibri" w:hAnsi="Arial" w:cs="Arial"/>
          <w:bCs/>
        </w:rPr>
      </w:pPr>
      <w:r w:rsidRPr="00EE51ED">
        <w:rPr>
          <w:rFonts w:ascii="Arial" w:eastAsia="Calibri" w:hAnsi="Arial" w:cs="Arial"/>
          <w:b/>
        </w:rPr>
        <w:t>Hanging Baskets</w:t>
      </w:r>
      <w:r w:rsidR="00EE51ED">
        <w:rPr>
          <w:rFonts w:ascii="Arial" w:eastAsia="Calibri" w:hAnsi="Arial" w:cs="Arial"/>
          <w:bCs/>
        </w:rPr>
        <w:br/>
        <w:t>The feedback from Lancashire County Council is that the lamp posts suggested for the hanging baskets are in the main unsuitable.  There are approx. 3 that are suitable, however these must be stress tested at the cost of the Parish Council.</w:t>
      </w:r>
      <w:r w:rsidR="00A50A29">
        <w:rPr>
          <w:rFonts w:ascii="Arial" w:eastAsia="Calibri" w:hAnsi="Arial" w:cs="Arial"/>
          <w:bCs/>
        </w:rPr>
        <w:br/>
        <w:t>Councillor Michael Green has asked to see a copy of the response from Lancashire County Council.</w:t>
      </w:r>
      <w:r w:rsidR="00A50A29">
        <w:rPr>
          <w:rFonts w:ascii="Arial" w:eastAsia="Calibri" w:hAnsi="Arial" w:cs="Arial"/>
          <w:bCs/>
        </w:rPr>
        <w:br/>
        <w:t>Councillor Paul Wharton-Hardman stated that he is disappointed in the response from LCC and the Parish Council should look at alternatives.</w:t>
      </w:r>
    </w:p>
    <w:p w14:paraId="21F99145" w14:textId="22274A34" w:rsidR="00E92ACD" w:rsidRPr="00EE51ED" w:rsidRDefault="00E92ACD" w:rsidP="00E92ACD">
      <w:pPr>
        <w:spacing w:after="200"/>
        <w:rPr>
          <w:rFonts w:ascii="Arial" w:eastAsia="Calibri" w:hAnsi="Arial" w:cs="Arial"/>
          <w:bCs/>
        </w:rPr>
      </w:pPr>
      <w:r w:rsidRPr="00EE51ED">
        <w:rPr>
          <w:rFonts w:ascii="Arial" w:eastAsia="Calibri" w:hAnsi="Arial" w:cs="Arial"/>
          <w:b/>
        </w:rPr>
        <w:lastRenderedPageBreak/>
        <w:t>St Paul’s Park</w:t>
      </w:r>
      <w:r w:rsidR="00EE51ED" w:rsidRPr="00EE51ED">
        <w:rPr>
          <w:rFonts w:ascii="Arial" w:eastAsia="Calibri" w:hAnsi="Arial" w:cs="Arial"/>
          <w:b/>
        </w:rPr>
        <w:br/>
      </w:r>
      <w:r w:rsidR="00EE51ED">
        <w:rPr>
          <w:rFonts w:ascii="Arial" w:eastAsia="Calibri" w:hAnsi="Arial" w:cs="Arial"/>
          <w:bCs/>
        </w:rPr>
        <w:t>The next stage of the process is to engage with the Officers at SRBC who will assist in using The Chest to tender for the play area refurbishment.</w:t>
      </w:r>
      <w:r w:rsidR="00A50A29">
        <w:rPr>
          <w:rFonts w:ascii="Arial" w:eastAsia="Calibri" w:hAnsi="Arial" w:cs="Arial"/>
          <w:bCs/>
        </w:rPr>
        <w:br/>
      </w:r>
      <w:r w:rsidR="00A50A29" w:rsidRPr="00A50A29">
        <w:rPr>
          <w:rFonts w:ascii="Arial" w:eastAsia="Calibri" w:hAnsi="Arial" w:cs="Arial"/>
          <w:b/>
        </w:rPr>
        <w:t>Resolved.</w:t>
      </w:r>
      <w:r w:rsidR="00A50A29">
        <w:rPr>
          <w:rFonts w:ascii="Arial" w:eastAsia="Calibri" w:hAnsi="Arial" w:cs="Arial"/>
          <w:bCs/>
        </w:rPr>
        <w:t xml:space="preserve"> Unanimous decision.</w:t>
      </w:r>
    </w:p>
    <w:p w14:paraId="721019A2" w14:textId="454A3430" w:rsidR="000F5C40" w:rsidRPr="009E2A12" w:rsidRDefault="00505FB9" w:rsidP="009E2A12">
      <w:pPr>
        <w:spacing w:after="200"/>
        <w:rPr>
          <w:rFonts w:ascii="Arial" w:eastAsia="Calibri" w:hAnsi="Arial" w:cs="Arial"/>
          <w:b/>
          <w:color w:val="000000"/>
          <w:shd w:val="clear" w:color="auto" w:fill="FFFFFF"/>
        </w:rPr>
      </w:pPr>
      <w:r w:rsidRPr="00505FB9">
        <w:rPr>
          <w:rFonts w:ascii="Arial" w:eastAsia="Calibri" w:hAnsi="Arial" w:cs="Arial"/>
          <w:bCs/>
        </w:rPr>
        <w:t>Other projects to be considered:</w:t>
      </w:r>
      <w:r>
        <w:rPr>
          <w:rFonts w:ascii="Arial" w:eastAsia="Calibri" w:hAnsi="Arial" w:cs="Arial"/>
          <w:bCs/>
        </w:rPr>
        <w:br/>
        <w:t>The Notice Boards all require restoration or replacement. 1 replacement board has been order</w:t>
      </w:r>
      <w:r w:rsidR="003F763A">
        <w:rPr>
          <w:rFonts w:ascii="Arial" w:eastAsia="Calibri" w:hAnsi="Arial" w:cs="Arial"/>
          <w:bCs/>
        </w:rPr>
        <w:t>ed</w:t>
      </w:r>
      <w:r>
        <w:rPr>
          <w:rFonts w:ascii="Arial" w:eastAsia="Calibri" w:hAnsi="Arial" w:cs="Arial"/>
          <w:bCs/>
        </w:rPr>
        <w:t>, however a further 3 require replacement.</w:t>
      </w:r>
      <w:r>
        <w:rPr>
          <w:rFonts w:ascii="Arial" w:eastAsia="Calibri" w:hAnsi="Arial" w:cs="Arial"/>
          <w:bCs/>
        </w:rPr>
        <w:br/>
      </w:r>
      <w:r w:rsidR="003F763A">
        <w:rPr>
          <w:rFonts w:ascii="Arial" w:eastAsia="Calibri" w:hAnsi="Arial" w:cs="Arial"/>
          <w:bCs/>
        </w:rPr>
        <w:br/>
      </w:r>
      <w:r w:rsidR="008C22B9">
        <w:rPr>
          <w:rFonts w:ascii="Arial" w:eastAsia="Calibri" w:hAnsi="Arial" w:cs="Arial"/>
          <w:b/>
        </w:rPr>
        <w:t>4</w:t>
      </w:r>
      <w:r w:rsidR="00810CBD">
        <w:rPr>
          <w:rFonts w:ascii="Arial" w:eastAsia="Calibri" w:hAnsi="Arial" w:cs="Arial"/>
          <w:b/>
        </w:rPr>
        <w:t>9</w:t>
      </w:r>
      <w:r w:rsidR="000F5C40" w:rsidRPr="00044B2B">
        <w:rPr>
          <w:rFonts w:ascii="Arial" w:eastAsia="Calibri" w:hAnsi="Arial" w:cs="Arial"/>
          <w:b/>
        </w:rPr>
        <w:t>. (</w:t>
      </w:r>
      <w:r w:rsidR="000F5C40">
        <w:rPr>
          <w:rFonts w:ascii="Arial" w:eastAsia="Calibri" w:hAnsi="Arial" w:cs="Arial"/>
          <w:b/>
        </w:rPr>
        <w:t>21/22</w:t>
      </w:r>
      <w:r w:rsidR="000F5C40" w:rsidRPr="00044B2B">
        <w:rPr>
          <w:rFonts w:ascii="Arial" w:eastAsia="Calibri" w:hAnsi="Arial" w:cs="Arial"/>
          <w:b/>
        </w:rPr>
        <w:t>)</w:t>
      </w:r>
      <w:r w:rsidR="000F5C40" w:rsidRPr="00824288">
        <w:rPr>
          <w:rFonts w:ascii="Arial" w:eastAsia="Calibri" w:hAnsi="Arial" w:cs="Arial"/>
          <w:b/>
        </w:rPr>
        <w:tab/>
      </w:r>
      <w:r w:rsidR="000F5C40" w:rsidRPr="00044B2B">
        <w:rPr>
          <w:rFonts w:ascii="Arial" w:eastAsia="Calibri" w:hAnsi="Arial" w:cs="Arial"/>
          <w:b/>
          <w:color w:val="000000"/>
          <w:shd w:val="clear" w:color="auto" w:fill="FFFFFF"/>
        </w:rPr>
        <w:t>Financial Matters</w:t>
      </w:r>
      <w:r w:rsidR="009E2A12">
        <w:rPr>
          <w:rFonts w:ascii="Arial" w:eastAsia="Calibri" w:hAnsi="Arial" w:cs="Arial"/>
          <w:b/>
          <w:color w:val="000000"/>
          <w:shd w:val="clear" w:color="auto" w:fill="FFFFFF"/>
        </w:rPr>
        <w:br/>
      </w:r>
      <w:r w:rsidR="000F5C40" w:rsidRPr="00044B2B">
        <w:rPr>
          <w:rFonts w:ascii="Arial" w:hAnsi="Arial"/>
          <w:b/>
          <w:szCs w:val="20"/>
          <w:lang w:eastAsia="en-GB"/>
        </w:rPr>
        <w:t xml:space="preserve">Resolved </w:t>
      </w:r>
    </w:p>
    <w:p w14:paraId="0764196B" w14:textId="3B81DE86" w:rsidR="000F5C40" w:rsidRPr="004752CD" w:rsidRDefault="007E717D" w:rsidP="008C22B9">
      <w:pPr>
        <w:rPr>
          <w:rFonts w:ascii="Arial" w:hAnsi="Arial" w:cs="Arial"/>
        </w:rPr>
      </w:pPr>
      <w:r>
        <w:rPr>
          <w:rFonts w:ascii="Arial" w:hAnsi="Arial" w:cs="Arial"/>
        </w:rPr>
        <w:t xml:space="preserve">i) </w:t>
      </w:r>
      <w:r w:rsidR="000F5C40" w:rsidRPr="00044B2B">
        <w:rPr>
          <w:rFonts w:ascii="Arial" w:hAnsi="Arial" w:cs="Arial"/>
        </w:rPr>
        <w:t xml:space="preserve">It was noted that </w:t>
      </w:r>
      <w:r w:rsidR="00EE51ED">
        <w:rPr>
          <w:rFonts w:ascii="Arial" w:hAnsi="Arial" w:cs="Arial"/>
        </w:rPr>
        <w:t xml:space="preserve">the balance is </w:t>
      </w:r>
      <w:r w:rsidR="008C22B9">
        <w:rPr>
          <w:rFonts w:ascii="Arial" w:hAnsi="Arial" w:cs="Arial"/>
        </w:rPr>
        <w:t xml:space="preserve">£163,217.75 (bank statement up to 9 August 2021) in the bank.  This includes a VAT claim credit of £2,809.40 and the precept £86,500.  </w:t>
      </w:r>
    </w:p>
    <w:p w14:paraId="262FC97B" w14:textId="3595BC0D" w:rsidR="000F5C40" w:rsidRDefault="008C22B9" w:rsidP="000F5C40">
      <w:pPr>
        <w:rPr>
          <w:rFonts w:ascii="Arial" w:hAnsi="Arial" w:cs="Arial"/>
        </w:rPr>
      </w:pPr>
      <w:r>
        <w:rPr>
          <w:rFonts w:ascii="Arial" w:hAnsi="Arial" w:cs="Arial"/>
        </w:rPr>
        <w:br/>
      </w:r>
      <w:r w:rsidR="000F5C40" w:rsidRPr="00044B2B">
        <w:rPr>
          <w:rFonts w:ascii="Arial" w:hAnsi="Arial" w:cs="Arial"/>
        </w:rPr>
        <w:t>It was noted that since the last meeting we had paid:</w:t>
      </w:r>
      <w:r w:rsidR="000F5C40">
        <w:rPr>
          <w:rFonts w:ascii="Arial" w:hAnsi="Arial" w:cs="Arial"/>
        </w:rPr>
        <w:t xml:space="preserve"> </w:t>
      </w:r>
      <w:r w:rsidR="000F5C40" w:rsidRPr="00044B2B">
        <w:rPr>
          <w:rFonts w:ascii="Arial" w:hAnsi="Arial" w:cs="Arial"/>
        </w:rPr>
        <w:t>-</w:t>
      </w:r>
      <w:r w:rsidR="000F5C40">
        <w:rPr>
          <w:rFonts w:ascii="Arial" w:hAnsi="Arial" w:cs="Arial"/>
        </w:rPr>
        <w:t xml:space="preserve">  </w:t>
      </w:r>
    </w:p>
    <w:p w14:paraId="16AB3EE1" w14:textId="492A6EBE" w:rsidR="008C22B9" w:rsidRPr="008C22B9" w:rsidRDefault="008C22B9" w:rsidP="008C22B9">
      <w:pPr>
        <w:rPr>
          <w:rFonts w:ascii="Arial" w:hAnsi="Arial" w:cs="Arial"/>
          <w:bCs/>
        </w:rPr>
      </w:pPr>
      <w:r w:rsidRPr="008C22B9">
        <w:rPr>
          <w:rFonts w:ascii="Arial" w:hAnsi="Arial" w:cs="Arial"/>
          <w:bCs/>
        </w:rPr>
        <w:t xml:space="preserve">South Ribble Borough Council 3 invoices </w:t>
      </w:r>
      <w:r>
        <w:rPr>
          <w:rFonts w:ascii="Arial" w:hAnsi="Arial" w:cs="Arial"/>
          <w:bCs/>
        </w:rPr>
        <w:br/>
      </w:r>
      <w:r w:rsidRPr="008C22B9">
        <w:rPr>
          <w:rFonts w:ascii="Arial" w:hAnsi="Arial" w:cs="Arial"/>
          <w:bCs/>
        </w:rPr>
        <w:t xml:space="preserve">Licence £423; Bulk waste £1,015.73 and maintenance £1,372.63 = total £2,811.36.  Please note that we have received confirmation that we no longer have to pay for the bin emptying in the Parish.  </w:t>
      </w:r>
      <w:r w:rsidR="007756A3">
        <w:rPr>
          <w:rFonts w:ascii="Arial" w:hAnsi="Arial" w:cs="Arial"/>
          <w:bCs/>
        </w:rPr>
        <w:br/>
      </w:r>
      <w:r w:rsidRPr="008C22B9">
        <w:rPr>
          <w:rFonts w:ascii="Arial" w:hAnsi="Arial" w:cs="Arial"/>
          <w:bCs/>
        </w:rPr>
        <w:t>We will only be paying for our bulk waste which are the bins on BTR field used by the Lengthsman to deposit our waste. (Cheque no 1000).</w:t>
      </w:r>
    </w:p>
    <w:p w14:paraId="429803A6" w14:textId="20D56ECC"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Peter Heise, Lengthsman’s wages £1,125 (Cheque no 1001).</w:t>
      </w:r>
    </w:p>
    <w:p w14:paraId="5CD0BCD6" w14:textId="37084567"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Clerk’s Salary £1,174.31 (Cheque no 1002).</w:t>
      </w:r>
    </w:p>
    <w:p w14:paraId="4EE94D29" w14:textId="535B4A39"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C &amp; W Berry Ltd – Lengthsmans materials, 2 invoices Screws £10.50, stain/brushes £74.55 total £85.05.  (Cheque no 1003).</w:t>
      </w:r>
    </w:p>
    <w:p w14:paraId="6741FB8E" w14:textId="703B4352"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Sally Gorton Website Admin – final payment £101.25.  (Cheque no 1004).</w:t>
      </w:r>
    </w:p>
    <w:p w14:paraId="695C525F" w14:textId="2C92A018"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Peter Heise, Lengthsman’s wages £900.00.  (Cheque no 1005).</w:t>
      </w:r>
    </w:p>
    <w:p w14:paraId="15D0F3E9" w14:textId="10148393"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Beardwood Tree Services St Paul’s Park for dead tree removal £190.00 (Cheque no 1006).</w:t>
      </w:r>
    </w:p>
    <w:p w14:paraId="0C29EC9E" w14:textId="7E08637C"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1007 cheque – mistake made so cheque destroyed.</w:t>
      </w:r>
    </w:p>
    <w:p w14:paraId="3F671B00" w14:textId="1E41AF42" w:rsidR="008C22B9" w:rsidRPr="008C22B9" w:rsidRDefault="009E2A12" w:rsidP="008C22B9">
      <w:pPr>
        <w:rPr>
          <w:rFonts w:ascii="Arial" w:hAnsi="Arial" w:cs="Arial"/>
          <w:bCs/>
        </w:rPr>
      </w:pPr>
      <w:r>
        <w:rPr>
          <w:rFonts w:ascii="Arial" w:hAnsi="Arial" w:cs="Arial"/>
          <w:bCs/>
        </w:rPr>
        <w:br/>
      </w:r>
      <w:r w:rsidR="008C22B9" w:rsidRPr="008C22B9">
        <w:rPr>
          <w:rFonts w:ascii="Arial" w:hAnsi="Arial" w:cs="Arial"/>
          <w:bCs/>
        </w:rPr>
        <w:t>CPRE Annual Membership £36.00.  (Cheque no 1008).</w:t>
      </w:r>
    </w:p>
    <w:p w14:paraId="7183B247" w14:textId="22DD7805" w:rsidR="008C22B9" w:rsidRPr="008C22B9" w:rsidRDefault="008C22B9" w:rsidP="008C22B9">
      <w:pPr>
        <w:rPr>
          <w:rFonts w:ascii="Arial" w:hAnsi="Arial" w:cs="Arial"/>
          <w:bCs/>
        </w:rPr>
      </w:pPr>
      <w:r>
        <w:rPr>
          <w:rFonts w:ascii="Arial" w:hAnsi="Arial" w:cs="Arial"/>
          <w:bCs/>
        </w:rPr>
        <w:br/>
      </w:r>
      <w:r w:rsidRPr="008C22B9">
        <w:rPr>
          <w:rFonts w:ascii="Arial" w:hAnsi="Arial" w:cs="Arial"/>
          <w:bCs/>
        </w:rPr>
        <w:t>St Paul’s Church Annual Lease payment for 2021 £500 (Cheque no 1009).</w:t>
      </w:r>
    </w:p>
    <w:p w14:paraId="645B417B" w14:textId="77777777" w:rsidR="008C22B9" w:rsidRPr="008C22B9" w:rsidRDefault="008C22B9" w:rsidP="008C22B9">
      <w:pPr>
        <w:rPr>
          <w:rFonts w:ascii="Arial" w:hAnsi="Arial" w:cs="Arial"/>
          <w:bCs/>
        </w:rPr>
      </w:pPr>
    </w:p>
    <w:p w14:paraId="1BEBF6E9" w14:textId="7301BA6D" w:rsidR="008C22B9" w:rsidRPr="008C22B9" w:rsidRDefault="008C22B9" w:rsidP="008C22B9">
      <w:pPr>
        <w:rPr>
          <w:rFonts w:ascii="Arial" w:hAnsi="Arial" w:cs="Arial"/>
          <w:bCs/>
        </w:rPr>
      </w:pPr>
      <w:r w:rsidRPr="008C22B9">
        <w:rPr>
          <w:rFonts w:ascii="Arial" w:hAnsi="Arial" w:cs="Arial"/>
          <w:bCs/>
        </w:rPr>
        <w:t>Please note we have paid:</w:t>
      </w:r>
    </w:p>
    <w:p w14:paraId="3749A7B8" w14:textId="6B2D53B2" w:rsidR="008C22B9" w:rsidRPr="008C22B9" w:rsidRDefault="008C22B9" w:rsidP="008C22B9">
      <w:pPr>
        <w:rPr>
          <w:rFonts w:ascii="Arial" w:hAnsi="Arial" w:cs="Arial"/>
          <w:bCs/>
        </w:rPr>
      </w:pPr>
      <w:r w:rsidRPr="008C22B9">
        <w:rPr>
          <w:rFonts w:ascii="Arial" w:hAnsi="Arial" w:cs="Arial"/>
          <w:bCs/>
        </w:rPr>
        <w:t xml:space="preserve">British Gas for BTR field – 22 June 2021 £133.41 and 27 July £95.71. </w:t>
      </w:r>
      <w:r>
        <w:rPr>
          <w:rFonts w:ascii="Arial" w:hAnsi="Arial" w:cs="Arial"/>
          <w:bCs/>
        </w:rPr>
        <w:br/>
      </w:r>
      <w:r w:rsidRPr="008C22B9">
        <w:rPr>
          <w:rFonts w:ascii="Arial" w:hAnsi="Arial" w:cs="Arial"/>
          <w:bCs/>
        </w:rPr>
        <w:t xml:space="preserve">NEST pension 8 July and 5 August £54.32. </w:t>
      </w:r>
      <w:r>
        <w:rPr>
          <w:rFonts w:ascii="Arial" w:hAnsi="Arial" w:cs="Arial"/>
          <w:bCs/>
        </w:rPr>
        <w:br/>
      </w:r>
      <w:r w:rsidRPr="008C22B9">
        <w:rPr>
          <w:rFonts w:ascii="Arial" w:hAnsi="Arial" w:cs="Arial"/>
          <w:bCs/>
        </w:rPr>
        <w:t xml:space="preserve">All direct debits. </w:t>
      </w:r>
      <w:r>
        <w:rPr>
          <w:rFonts w:ascii="Arial" w:hAnsi="Arial" w:cs="Arial"/>
          <w:bCs/>
        </w:rPr>
        <w:br/>
      </w:r>
      <w:r>
        <w:rPr>
          <w:rFonts w:ascii="Arial" w:hAnsi="Arial" w:cs="Arial"/>
          <w:bCs/>
        </w:rPr>
        <w:br/>
      </w:r>
      <w:r w:rsidRPr="008C22B9">
        <w:rPr>
          <w:rFonts w:ascii="Arial" w:hAnsi="Arial" w:cs="Arial"/>
          <w:bCs/>
        </w:rPr>
        <w:t xml:space="preserve">Please note the former Clerk has authorised the last pension payment to NEST to cover August 2021. </w:t>
      </w:r>
    </w:p>
    <w:p w14:paraId="1FB41643" w14:textId="77777777" w:rsidR="008C22B9" w:rsidRPr="008C22B9" w:rsidRDefault="008C22B9" w:rsidP="008C22B9">
      <w:pPr>
        <w:rPr>
          <w:rFonts w:ascii="Arial" w:hAnsi="Arial" w:cs="Arial"/>
          <w:bCs/>
        </w:rPr>
      </w:pPr>
    </w:p>
    <w:p w14:paraId="5AC6C8B4" w14:textId="5F753E38" w:rsidR="008C22B9" w:rsidRPr="008C22B9" w:rsidRDefault="008C22B9" w:rsidP="008C22B9">
      <w:pPr>
        <w:rPr>
          <w:rFonts w:ascii="Arial" w:hAnsi="Arial" w:cs="Arial"/>
          <w:bCs/>
        </w:rPr>
      </w:pPr>
      <w:r w:rsidRPr="008C22B9">
        <w:rPr>
          <w:rFonts w:ascii="Arial" w:hAnsi="Arial" w:cs="Arial"/>
          <w:bCs/>
        </w:rPr>
        <w:t>Outstanding Invoices</w:t>
      </w:r>
    </w:p>
    <w:p w14:paraId="6BFC853C" w14:textId="21C5762B" w:rsidR="007E717D" w:rsidRDefault="008C22B9" w:rsidP="008C22B9">
      <w:pPr>
        <w:rPr>
          <w:rFonts w:ascii="Arial" w:hAnsi="Arial" w:cs="Arial"/>
          <w:bCs/>
        </w:rPr>
      </w:pPr>
      <w:r w:rsidRPr="008C22B9">
        <w:rPr>
          <w:rFonts w:ascii="Arial" w:hAnsi="Arial" w:cs="Arial"/>
          <w:bCs/>
        </w:rPr>
        <w:t>None</w:t>
      </w:r>
    </w:p>
    <w:p w14:paraId="5E2672C3" w14:textId="040D84C6" w:rsidR="009D4684" w:rsidRDefault="009D4684" w:rsidP="00973821">
      <w:pPr>
        <w:tabs>
          <w:tab w:val="left" w:pos="567"/>
          <w:tab w:val="left" w:pos="1134"/>
        </w:tabs>
        <w:rPr>
          <w:rFonts w:ascii="Arial" w:hAnsi="Arial" w:cs="Arial"/>
        </w:rPr>
      </w:pPr>
    </w:p>
    <w:p w14:paraId="3FF1B494" w14:textId="28B120D6" w:rsidR="000F5C40" w:rsidRDefault="00810CBD" w:rsidP="000F5C40">
      <w:pPr>
        <w:ind w:left="720" w:hanging="720"/>
        <w:rPr>
          <w:rFonts w:ascii="Arial" w:hAnsi="Arial" w:cs="Arial"/>
          <w:b/>
        </w:rPr>
      </w:pPr>
      <w:r>
        <w:rPr>
          <w:rFonts w:ascii="Arial" w:hAnsi="Arial" w:cs="Arial"/>
          <w:b/>
          <w:szCs w:val="20"/>
          <w:lang w:eastAsia="en-GB"/>
        </w:rPr>
        <w:t>50</w:t>
      </w:r>
      <w:r w:rsidR="000F5C40" w:rsidRPr="00D37B1F">
        <w:rPr>
          <w:rFonts w:ascii="Arial" w:hAnsi="Arial" w:cs="Arial"/>
          <w:b/>
          <w:szCs w:val="20"/>
          <w:lang w:eastAsia="en-GB"/>
        </w:rPr>
        <w:t>. (</w:t>
      </w:r>
      <w:r w:rsidR="000F5C40">
        <w:rPr>
          <w:rFonts w:ascii="Arial" w:hAnsi="Arial" w:cs="Arial"/>
          <w:b/>
          <w:szCs w:val="20"/>
          <w:lang w:eastAsia="en-GB"/>
        </w:rPr>
        <w:t>21/22</w:t>
      </w:r>
      <w:r w:rsidR="000F5C40" w:rsidRPr="00D37B1F">
        <w:rPr>
          <w:rFonts w:ascii="Arial" w:hAnsi="Arial" w:cs="Arial"/>
          <w:b/>
          <w:szCs w:val="20"/>
          <w:lang w:eastAsia="en-GB"/>
        </w:rPr>
        <w:t>)</w:t>
      </w:r>
      <w:r w:rsidR="000F5C40">
        <w:rPr>
          <w:rFonts w:ascii="Arial" w:hAnsi="Arial" w:cs="Arial"/>
          <w:b/>
          <w:szCs w:val="20"/>
          <w:lang w:eastAsia="en-GB"/>
        </w:rPr>
        <w:tab/>
      </w:r>
      <w:r w:rsidR="000F5C40" w:rsidRPr="00F30BE1">
        <w:rPr>
          <w:rFonts w:ascii="Arial" w:hAnsi="Arial" w:cs="Arial"/>
          <w:b/>
        </w:rPr>
        <w:t xml:space="preserve">Borough Council and County Council reports – for information </w:t>
      </w:r>
    </w:p>
    <w:p w14:paraId="36A95786" w14:textId="77777777" w:rsidR="000F5C40" w:rsidRPr="00F30BE1" w:rsidRDefault="000F5C40" w:rsidP="000F5C40">
      <w:pPr>
        <w:ind w:left="720" w:hanging="720"/>
        <w:rPr>
          <w:rFonts w:ascii="Arial" w:hAnsi="Arial" w:cs="Arial"/>
          <w:b/>
        </w:rPr>
      </w:pPr>
      <w:r w:rsidRPr="00F30BE1">
        <w:rPr>
          <w:rFonts w:ascii="Arial" w:hAnsi="Arial" w:cs="Arial"/>
          <w:b/>
        </w:rPr>
        <w:t>only</w:t>
      </w:r>
    </w:p>
    <w:p w14:paraId="43668B2E" w14:textId="77777777" w:rsidR="008C22B9" w:rsidRDefault="008C22B9" w:rsidP="008C22B9">
      <w:pPr>
        <w:spacing w:after="200"/>
        <w:rPr>
          <w:rFonts w:ascii="Arial" w:eastAsia="Calibri" w:hAnsi="Arial" w:cs="Arial"/>
          <w:bCs/>
        </w:rPr>
      </w:pPr>
      <w:r>
        <w:rPr>
          <w:rFonts w:ascii="Arial" w:eastAsia="Calibri" w:hAnsi="Arial" w:cs="Arial"/>
          <w:bCs/>
        </w:rPr>
        <w:t>Borough Councillor Mary Green advised that she had attended the Chat session held at Farington Park and both dog walkers and park visitors had stopped and engaged with the Borough Councillors.</w:t>
      </w:r>
    </w:p>
    <w:p w14:paraId="2CB3AF24" w14:textId="7909183F" w:rsidR="008C22B9" w:rsidRDefault="008C22B9" w:rsidP="008C22B9">
      <w:pPr>
        <w:rPr>
          <w:rFonts w:ascii="Arial" w:hAnsi="Arial" w:cs="Arial"/>
        </w:rPr>
      </w:pPr>
      <w:r>
        <w:rPr>
          <w:rFonts w:ascii="Arial" w:hAnsi="Arial" w:cs="Arial"/>
        </w:rPr>
        <w:t xml:space="preserve">Councillor </w:t>
      </w:r>
      <w:r w:rsidR="00AF6DD7">
        <w:rPr>
          <w:rFonts w:ascii="Arial" w:hAnsi="Arial" w:cs="Arial"/>
        </w:rPr>
        <w:t>Mrs.</w:t>
      </w:r>
      <w:r>
        <w:rPr>
          <w:rFonts w:ascii="Arial" w:hAnsi="Arial" w:cs="Arial"/>
        </w:rPr>
        <w:t xml:space="preserve"> Karen Walton advised that</w:t>
      </w:r>
      <w:r w:rsidR="0089107D">
        <w:rPr>
          <w:rFonts w:ascii="Arial" w:hAnsi="Arial" w:cs="Arial"/>
        </w:rPr>
        <w:t xml:space="preserve"> discussions regarding the Environmental / Farington Fund have taken place.</w:t>
      </w:r>
    </w:p>
    <w:p w14:paraId="6CF42A49" w14:textId="6E072708" w:rsidR="0089107D" w:rsidRDefault="0089107D" w:rsidP="008C22B9">
      <w:pPr>
        <w:rPr>
          <w:rFonts w:ascii="Arial" w:hAnsi="Arial" w:cs="Arial"/>
        </w:rPr>
      </w:pPr>
    </w:p>
    <w:p w14:paraId="23714921" w14:textId="156D1488" w:rsidR="0089107D" w:rsidRDefault="0089107D" w:rsidP="008C22B9">
      <w:pPr>
        <w:rPr>
          <w:rFonts w:ascii="Arial" w:hAnsi="Arial" w:cs="Arial"/>
        </w:rPr>
      </w:pPr>
      <w:r>
        <w:rPr>
          <w:rFonts w:ascii="Arial" w:hAnsi="Arial" w:cs="Arial"/>
        </w:rPr>
        <w:t>Councillor Mike Otter asked if there was any information available regarding South Ribble in Bloom</w:t>
      </w:r>
    </w:p>
    <w:p w14:paraId="14B96CAB" w14:textId="288A85A2" w:rsidR="0089107D" w:rsidRDefault="0089107D" w:rsidP="008C22B9">
      <w:pPr>
        <w:rPr>
          <w:rFonts w:ascii="Arial" w:hAnsi="Arial" w:cs="Arial"/>
        </w:rPr>
      </w:pPr>
    </w:p>
    <w:p w14:paraId="65356374" w14:textId="79E79D59" w:rsidR="0089107D" w:rsidRPr="00C9447D" w:rsidRDefault="0089107D" w:rsidP="008C22B9">
      <w:pPr>
        <w:rPr>
          <w:rFonts w:ascii="Arial" w:hAnsi="Arial" w:cs="Arial"/>
          <w:lang w:val="en-GB"/>
        </w:rPr>
      </w:pPr>
      <w:r>
        <w:rPr>
          <w:rFonts w:ascii="Arial" w:hAnsi="Arial" w:cs="Arial"/>
        </w:rPr>
        <w:t xml:space="preserve">Councillor Paul Wharton-Hardman advised that there had been a consultation on the </w:t>
      </w:r>
      <w:r w:rsidR="009D6DBF">
        <w:rPr>
          <w:rFonts w:ascii="Arial" w:hAnsi="Arial" w:cs="Arial"/>
        </w:rPr>
        <w:t>friend’s</w:t>
      </w:r>
      <w:r>
        <w:rPr>
          <w:rFonts w:ascii="Arial" w:hAnsi="Arial" w:cs="Arial"/>
        </w:rPr>
        <w:t xml:space="preserve"> group for the land at Lever House Lane – there have been 57 responses.  </w:t>
      </w:r>
      <w:r>
        <w:rPr>
          <w:rFonts w:ascii="Arial" w:hAnsi="Arial" w:cs="Arial"/>
        </w:rPr>
        <w:br/>
        <w:t>He is also pushing SRBC for a Christmas tree in Farington.</w:t>
      </w:r>
      <w:r>
        <w:rPr>
          <w:rFonts w:ascii="Arial" w:hAnsi="Arial" w:cs="Arial"/>
        </w:rPr>
        <w:br/>
      </w:r>
      <w:r>
        <w:rPr>
          <w:rFonts w:ascii="Arial" w:hAnsi="Arial" w:cs="Arial"/>
        </w:rPr>
        <w:br/>
        <w:t>Lancashire County Councillor Michael Green advised that highways schemes have been approved and are now in progress.  There has been mention of removing the chicane on Wheelton Lane, however this may be hearsay and Officers are checking this information.  There is no update on the Cuerden Development.</w:t>
      </w:r>
    </w:p>
    <w:p w14:paraId="0452BE37" w14:textId="77777777" w:rsidR="008C22B9" w:rsidRDefault="008C22B9" w:rsidP="008C22B9">
      <w:pPr>
        <w:rPr>
          <w:rFonts w:ascii="Arial" w:hAnsi="Arial"/>
          <w:bCs/>
          <w:szCs w:val="20"/>
          <w:lang w:eastAsia="en-GB"/>
        </w:rPr>
      </w:pPr>
    </w:p>
    <w:p w14:paraId="41D48588" w14:textId="3BA9F494" w:rsidR="00CD3413" w:rsidRPr="0069675B" w:rsidRDefault="008C22B9" w:rsidP="00CD3413">
      <w:pPr>
        <w:ind w:left="720" w:hanging="720"/>
        <w:rPr>
          <w:rFonts w:ascii="Arial" w:hAnsi="Arial" w:cs="Arial"/>
          <w:b/>
        </w:rPr>
      </w:pPr>
      <w:r>
        <w:rPr>
          <w:rFonts w:ascii="Arial" w:hAnsi="Arial"/>
          <w:b/>
          <w:szCs w:val="20"/>
          <w:lang w:eastAsia="en-GB"/>
        </w:rPr>
        <w:t>5</w:t>
      </w:r>
      <w:r w:rsidR="00810CBD">
        <w:rPr>
          <w:rFonts w:ascii="Arial" w:hAnsi="Arial"/>
          <w:b/>
          <w:szCs w:val="20"/>
          <w:lang w:eastAsia="en-GB"/>
        </w:rPr>
        <w:t>1</w:t>
      </w:r>
      <w:r w:rsidR="00CD3413">
        <w:rPr>
          <w:rFonts w:ascii="Arial" w:hAnsi="Arial"/>
          <w:b/>
          <w:szCs w:val="20"/>
          <w:lang w:eastAsia="en-GB"/>
        </w:rPr>
        <w:t>. (21/22)</w:t>
      </w:r>
      <w:r w:rsidR="00CD3413">
        <w:rPr>
          <w:rFonts w:ascii="Arial" w:hAnsi="Arial"/>
          <w:b/>
          <w:szCs w:val="20"/>
          <w:lang w:eastAsia="en-GB"/>
        </w:rPr>
        <w:tab/>
      </w:r>
      <w:r w:rsidR="00CD3413" w:rsidRPr="0069675B">
        <w:rPr>
          <w:rFonts w:ascii="Arial" w:hAnsi="Arial" w:cs="Arial"/>
          <w:b/>
        </w:rPr>
        <w:t>Clerk’s Report – For Information Only</w:t>
      </w:r>
    </w:p>
    <w:p w14:paraId="4A22D09D" w14:textId="1D032884" w:rsidR="00F54B83" w:rsidRDefault="00F54B83" w:rsidP="00CD3413">
      <w:pPr>
        <w:rPr>
          <w:rFonts w:ascii="Arial" w:hAnsi="Arial"/>
          <w:bCs/>
          <w:szCs w:val="20"/>
          <w:lang w:eastAsia="en-GB"/>
        </w:rPr>
      </w:pPr>
      <w:r>
        <w:rPr>
          <w:rFonts w:ascii="Arial" w:hAnsi="Arial"/>
          <w:bCs/>
          <w:szCs w:val="20"/>
          <w:lang w:eastAsia="en-GB"/>
        </w:rPr>
        <w:t>The Clerk reported that the Bank Account signatories require updating as soon as possible to remove the previous Clerk and add the current Clerk as a signatory on the account.</w:t>
      </w:r>
    </w:p>
    <w:p w14:paraId="1D36017C" w14:textId="4E3A7BCA" w:rsidR="00F54B83" w:rsidRDefault="00F54B83" w:rsidP="00CD3413">
      <w:pPr>
        <w:rPr>
          <w:rFonts w:ascii="Arial" w:hAnsi="Arial"/>
          <w:bCs/>
          <w:szCs w:val="20"/>
          <w:lang w:eastAsia="en-GB"/>
        </w:rPr>
      </w:pPr>
      <w:r>
        <w:rPr>
          <w:rFonts w:ascii="Arial" w:hAnsi="Arial"/>
          <w:bCs/>
          <w:szCs w:val="20"/>
          <w:lang w:eastAsia="en-GB"/>
        </w:rPr>
        <w:t xml:space="preserve">The Clerk advised that there are 2 options when moving to online banking. The first allowing multiple signatories for which there is a monthly charge and possibly also a transaction charge. The second </w:t>
      </w:r>
      <w:r w:rsidR="007756A3">
        <w:rPr>
          <w:rFonts w:ascii="Arial" w:hAnsi="Arial"/>
          <w:bCs/>
          <w:szCs w:val="20"/>
          <w:lang w:eastAsia="en-GB"/>
        </w:rPr>
        <w:t>would be to have the online banking controlled by the Clerk but to ensure there are checks and balances within the Parish Council to ensure all payments are authorised prior to being made.</w:t>
      </w:r>
      <w:r w:rsidR="007756A3">
        <w:rPr>
          <w:rFonts w:ascii="Arial" w:hAnsi="Arial"/>
          <w:bCs/>
          <w:szCs w:val="20"/>
          <w:lang w:eastAsia="en-GB"/>
        </w:rPr>
        <w:br/>
      </w:r>
      <w:r w:rsidR="009E2A12">
        <w:rPr>
          <w:rFonts w:ascii="Arial" w:hAnsi="Arial"/>
          <w:bCs/>
          <w:szCs w:val="20"/>
          <w:lang w:eastAsia="en-GB"/>
        </w:rPr>
        <w:t>After some discussion it was agreed that the Clerk would look at moving to a Bank without additional charges and would also resolve the issue with account signatories.</w:t>
      </w:r>
    </w:p>
    <w:p w14:paraId="3A1F9740" w14:textId="0DA493A8" w:rsidR="009E2A12" w:rsidRDefault="009E2A12" w:rsidP="000F5C40">
      <w:pPr>
        <w:ind w:left="720" w:hanging="720"/>
        <w:rPr>
          <w:rFonts w:ascii="Arial" w:hAnsi="Arial" w:cs="Arial"/>
          <w:b/>
          <w:szCs w:val="20"/>
          <w:lang w:eastAsia="en-GB"/>
        </w:rPr>
      </w:pPr>
    </w:p>
    <w:p w14:paraId="7DC1476E" w14:textId="5FD38196" w:rsidR="009E2A12" w:rsidRPr="009E2A12" w:rsidRDefault="009E2A12" w:rsidP="000F5C40">
      <w:pPr>
        <w:ind w:left="720" w:hanging="720"/>
        <w:rPr>
          <w:rFonts w:ascii="Arial" w:hAnsi="Arial" w:cs="Arial"/>
          <w:bCs/>
          <w:szCs w:val="20"/>
          <w:lang w:eastAsia="en-GB"/>
        </w:rPr>
      </w:pPr>
      <w:r w:rsidRPr="009E2A12">
        <w:rPr>
          <w:rFonts w:ascii="Arial" w:hAnsi="Arial" w:cs="Arial"/>
          <w:bCs/>
          <w:szCs w:val="20"/>
          <w:lang w:eastAsia="en-GB"/>
        </w:rPr>
        <w:t xml:space="preserve">There </w:t>
      </w:r>
      <w:r>
        <w:rPr>
          <w:rFonts w:ascii="Arial" w:hAnsi="Arial" w:cs="Arial"/>
          <w:bCs/>
          <w:szCs w:val="20"/>
          <w:lang w:eastAsia="en-GB"/>
        </w:rPr>
        <w:t>are no further updates from the Clerk</w:t>
      </w:r>
    </w:p>
    <w:p w14:paraId="3C1F08E2" w14:textId="77777777" w:rsidR="009E2A12" w:rsidRDefault="009E2A12" w:rsidP="000F5C40">
      <w:pPr>
        <w:ind w:left="720" w:hanging="720"/>
        <w:rPr>
          <w:rFonts w:ascii="Arial" w:hAnsi="Arial" w:cs="Arial"/>
          <w:b/>
          <w:szCs w:val="20"/>
          <w:lang w:eastAsia="en-GB"/>
        </w:rPr>
      </w:pPr>
    </w:p>
    <w:p w14:paraId="408B60EA" w14:textId="080624C7" w:rsidR="000F5C40" w:rsidRDefault="009E2A12" w:rsidP="000F5C40">
      <w:pPr>
        <w:ind w:left="720" w:hanging="720"/>
        <w:rPr>
          <w:rFonts w:ascii="Arial" w:hAnsi="Arial" w:cs="Arial"/>
          <w:b/>
        </w:rPr>
      </w:pPr>
      <w:r>
        <w:rPr>
          <w:rFonts w:ascii="Arial" w:hAnsi="Arial" w:cs="Arial"/>
          <w:b/>
          <w:szCs w:val="20"/>
          <w:lang w:eastAsia="en-GB"/>
        </w:rPr>
        <w:t>5</w:t>
      </w:r>
      <w:r w:rsidR="00810CBD">
        <w:rPr>
          <w:rFonts w:ascii="Arial" w:hAnsi="Arial" w:cs="Arial"/>
          <w:b/>
          <w:szCs w:val="20"/>
          <w:lang w:eastAsia="en-GB"/>
        </w:rPr>
        <w:t>2</w:t>
      </w:r>
      <w:r w:rsidR="000F5C40" w:rsidRPr="00D37B1F">
        <w:rPr>
          <w:rFonts w:ascii="Arial" w:hAnsi="Arial" w:cs="Arial"/>
          <w:b/>
          <w:szCs w:val="20"/>
          <w:lang w:eastAsia="en-GB"/>
        </w:rPr>
        <w:t>. (</w:t>
      </w:r>
      <w:r w:rsidR="000F5C40">
        <w:rPr>
          <w:rFonts w:ascii="Arial" w:hAnsi="Arial" w:cs="Arial"/>
          <w:b/>
          <w:szCs w:val="20"/>
          <w:lang w:eastAsia="en-GB"/>
        </w:rPr>
        <w:t>21/22</w:t>
      </w:r>
      <w:r w:rsidR="000F5C40" w:rsidRPr="00D37B1F">
        <w:rPr>
          <w:rFonts w:ascii="Arial" w:hAnsi="Arial" w:cs="Arial"/>
          <w:b/>
          <w:szCs w:val="20"/>
          <w:lang w:eastAsia="en-GB"/>
        </w:rPr>
        <w:t>)</w:t>
      </w:r>
      <w:r w:rsidR="000F5C40">
        <w:rPr>
          <w:rFonts w:ascii="Arial" w:hAnsi="Arial" w:cs="Arial"/>
          <w:b/>
          <w:szCs w:val="20"/>
          <w:lang w:eastAsia="en-GB"/>
        </w:rPr>
        <w:tab/>
      </w:r>
      <w:r>
        <w:rPr>
          <w:rFonts w:ascii="Arial" w:hAnsi="Arial" w:cs="Arial"/>
          <w:b/>
        </w:rPr>
        <w:t>Next Meeting</w:t>
      </w:r>
    </w:p>
    <w:p w14:paraId="482F6D8C" w14:textId="3B023065" w:rsidR="0089107D" w:rsidRDefault="000F5C40" w:rsidP="0089107D">
      <w:pPr>
        <w:tabs>
          <w:tab w:val="left" w:pos="567"/>
          <w:tab w:val="left" w:pos="1134"/>
        </w:tabs>
        <w:rPr>
          <w:rFonts w:ascii="Arial" w:hAnsi="Arial" w:cs="Arial"/>
          <w:bCs/>
        </w:rPr>
      </w:pPr>
      <w:r>
        <w:rPr>
          <w:rFonts w:ascii="Arial" w:hAnsi="Arial" w:cs="Arial"/>
          <w:bCs/>
        </w:rPr>
        <w:t xml:space="preserve">It was noted that the </w:t>
      </w:r>
      <w:r w:rsidRPr="009A4019">
        <w:rPr>
          <w:rFonts w:ascii="Arial" w:hAnsi="Arial" w:cs="Arial"/>
          <w:bCs/>
        </w:rPr>
        <w:t xml:space="preserve">next scheduled </w:t>
      </w:r>
      <w:r>
        <w:rPr>
          <w:rFonts w:ascii="Arial" w:hAnsi="Arial" w:cs="Arial"/>
          <w:bCs/>
        </w:rPr>
        <w:t xml:space="preserve">meeting of the Parish Council would be held on Monday </w:t>
      </w:r>
      <w:r w:rsidR="009E2A12">
        <w:rPr>
          <w:rFonts w:ascii="Arial" w:hAnsi="Arial" w:cs="Arial"/>
          <w:bCs/>
        </w:rPr>
        <w:t>4</w:t>
      </w:r>
      <w:r w:rsidR="009E2A12" w:rsidRPr="009E2A12">
        <w:rPr>
          <w:rFonts w:ascii="Arial" w:hAnsi="Arial" w:cs="Arial"/>
          <w:bCs/>
          <w:vertAlign w:val="superscript"/>
        </w:rPr>
        <w:t>th</w:t>
      </w:r>
      <w:r w:rsidR="009E2A12">
        <w:rPr>
          <w:rFonts w:ascii="Arial" w:hAnsi="Arial" w:cs="Arial"/>
          <w:bCs/>
        </w:rPr>
        <w:t xml:space="preserve"> October</w:t>
      </w:r>
      <w:r>
        <w:rPr>
          <w:rFonts w:ascii="Arial" w:hAnsi="Arial" w:cs="Arial"/>
          <w:bCs/>
        </w:rPr>
        <w:t xml:space="preserve"> at 7.00 pm</w:t>
      </w:r>
      <w:r w:rsidR="009E2A12">
        <w:rPr>
          <w:rFonts w:ascii="Arial" w:hAnsi="Arial" w:cs="Arial"/>
          <w:bCs/>
        </w:rPr>
        <w:t xml:space="preserve"> at</w:t>
      </w:r>
      <w:r w:rsidR="00786367">
        <w:rPr>
          <w:rFonts w:ascii="Arial" w:hAnsi="Arial" w:cs="Arial"/>
          <w:bCs/>
        </w:rPr>
        <w:t xml:space="preserve"> St Paul’s CE Primary School</w:t>
      </w:r>
    </w:p>
    <w:p w14:paraId="5E0772BF" w14:textId="5ECA0458" w:rsidR="0089107D" w:rsidRDefault="0089107D" w:rsidP="0089107D">
      <w:pPr>
        <w:tabs>
          <w:tab w:val="left" w:pos="567"/>
          <w:tab w:val="left" w:pos="1134"/>
        </w:tabs>
        <w:rPr>
          <w:rFonts w:ascii="Arial" w:hAnsi="Arial" w:cs="Arial"/>
          <w:bCs/>
        </w:rPr>
      </w:pPr>
    </w:p>
    <w:p w14:paraId="07158095" w14:textId="13EC4700" w:rsidR="0089107D" w:rsidRDefault="0089107D" w:rsidP="0089107D">
      <w:pPr>
        <w:tabs>
          <w:tab w:val="left" w:pos="567"/>
          <w:tab w:val="left" w:pos="1134"/>
        </w:tabs>
        <w:rPr>
          <w:rFonts w:ascii="Arial" w:hAnsi="Arial" w:cs="Arial"/>
          <w:bCs/>
        </w:rPr>
      </w:pPr>
      <w:r>
        <w:rPr>
          <w:rFonts w:ascii="Arial" w:hAnsi="Arial" w:cs="Arial"/>
          <w:bCs/>
        </w:rPr>
        <w:t>Councillor Paul Wharton-Hardman advised apologies for himself and Councillor Chris Wharton-Hardman for the next meeting due to a holiday.</w:t>
      </w:r>
    </w:p>
    <w:p w14:paraId="6A6C93D4" w14:textId="62701B22" w:rsidR="0089107D" w:rsidRDefault="0089107D" w:rsidP="0089107D">
      <w:pPr>
        <w:tabs>
          <w:tab w:val="left" w:pos="567"/>
          <w:tab w:val="left" w:pos="1134"/>
        </w:tabs>
        <w:rPr>
          <w:rFonts w:ascii="Arial" w:hAnsi="Arial" w:cs="Arial"/>
          <w:bCs/>
        </w:rPr>
      </w:pPr>
    </w:p>
    <w:p w14:paraId="01CDCF82" w14:textId="2FE312F0" w:rsidR="0089107D" w:rsidRDefault="0089107D" w:rsidP="0089107D">
      <w:pPr>
        <w:tabs>
          <w:tab w:val="left" w:pos="567"/>
          <w:tab w:val="left" w:pos="1134"/>
        </w:tabs>
      </w:pPr>
      <w:r>
        <w:rPr>
          <w:rFonts w:ascii="Arial" w:hAnsi="Arial" w:cs="Arial"/>
          <w:bCs/>
        </w:rPr>
        <w:t>Councillor Michael Green (Vice-Chair) will Chair the October meeting.</w:t>
      </w:r>
    </w:p>
    <w:p w14:paraId="6E8DAA70" w14:textId="77777777" w:rsidR="000F5C40" w:rsidRDefault="000F5C40" w:rsidP="000F5C40"/>
    <w:p w14:paraId="41C829C3" w14:textId="436B9A9B" w:rsidR="00FD604E" w:rsidRDefault="00FD604E"/>
    <w:p w14:paraId="121717FC" w14:textId="1AFFD2B3" w:rsidR="00073BAA" w:rsidRDefault="00073BAA"/>
    <w:p w14:paraId="3C2D8603" w14:textId="77777777" w:rsidR="00073BAA" w:rsidRPr="009E1002" w:rsidRDefault="00073BAA" w:rsidP="00073BAA">
      <w:pPr>
        <w:keepNext/>
        <w:outlineLvl w:val="1"/>
        <w:rPr>
          <w:rFonts w:ascii="Arial" w:hAnsi="Arial"/>
          <w:b/>
        </w:rPr>
      </w:pPr>
      <w:r w:rsidRPr="009E1002">
        <w:rPr>
          <w:rFonts w:ascii="Arial" w:hAnsi="Arial"/>
          <w:b/>
        </w:rPr>
        <w:lastRenderedPageBreak/>
        <w:t>Local Government Act 1972</w:t>
      </w:r>
    </w:p>
    <w:p w14:paraId="397AEF8A" w14:textId="77777777" w:rsidR="00073BAA" w:rsidRPr="009E1002" w:rsidRDefault="00073BAA" w:rsidP="00073BAA"/>
    <w:p w14:paraId="3C4461CA" w14:textId="77777777" w:rsidR="00073BAA" w:rsidRDefault="00073BAA" w:rsidP="00073BAA">
      <w:pPr>
        <w:rPr>
          <w:rFonts w:ascii="Arial" w:hAnsi="Arial"/>
        </w:rPr>
      </w:pPr>
      <w:r>
        <w:rPr>
          <w:rFonts w:ascii="Arial" w:hAnsi="Arial"/>
        </w:rPr>
        <w:t>That the public be excluded from this meeting during consideration of the following items of business on the grounds that there is likely to be disclosure of exempt information which is described in the paragraphs of Schedule 12A to the Local Government Act 1972 which is specified against the heading to each item, and in all the circumstances of the case, the public interest in maintaining the exemption outweighs the public interest in disclosing it.</w:t>
      </w:r>
    </w:p>
    <w:p w14:paraId="745D5908" w14:textId="3DF10CEA" w:rsidR="00073BAA" w:rsidRDefault="00073BAA"/>
    <w:p w14:paraId="6389518F" w14:textId="79C9CE5A" w:rsidR="00073BAA" w:rsidRDefault="00A83253" w:rsidP="00A83253">
      <w:pPr>
        <w:ind w:left="720" w:hanging="720"/>
        <w:rPr>
          <w:rFonts w:ascii="Arial" w:hAnsi="Arial" w:cs="Arial"/>
          <w:b/>
        </w:rPr>
      </w:pPr>
      <w:r>
        <w:rPr>
          <w:rFonts w:ascii="Arial" w:hAnsi="Arial" w:cs="Arial"/>
          <w:b/>
          <w:szCs w:val="20"/>
          <w:lang w:eastAsia="en-GB"/>
        </w:rPr>
        <w:t>5</w:t>
      </w:r>
      <w:r w:rsidR="00810CBD">
        <w:rPr>
          <w:rFonts w:ascii="Arial" w:hAnsi="Arial" w:cs="Arial"/>
          <w:b/>
          <w:szCs w:val="20"/>
          <w:lang w:eastAsia="en-GB"/>
        </w:rPr>
        <w:t>3</w:t>
      </w:r>
      <w:r w:rsidRPr="00D37B1F">
        <w:rPr>
          <w:rFonts w:ascii="Arial" w:hAnsi="Arial" w:cs="Arial"/>
          <w:b/>
          <w:szCs w:val="20"/>
          <w:lang w:eastAsia="en-GB"/>
        </w:rPr>
        <w:t>. (</w:t>
      </w:r>
      <w:r>
        <w:rPr>
          <w:rFonts w:ascii="Arial" w:hAnsi="Arial" w:cs="Arial"/>
          <w:b/>
          <w:szCs w:val="20"/>
          <w:lang w:eastAsia="en-GB"/>
        </w:rPr>
        <w:t>21/22</w:t>
      </w:r>
      <w:r w:rsidRPr="00D37B1F">
        <w:rPr>
          <w:rFonts w:ascii="Arial" w:hAnsi="Arial" w:cs="Arial"/>
          <w:b/>
          <w:szCs w:val="20"/>
          <w:lang w:eastAsia="en-GB"/>
        </w:rPr>
        <w:t>)</w:t>
      </w:r>
      <w:r>
        <w:rPr>
          <w:rFonts w:ascii="Arial" w:hAnsi="Arial" w:cs="Arial"/>
          <w:b/>
          <w:szCs w:val="20"/>
          <w:lang w:eastAsia="en-GB"/>
        </w:rPr>
        <w:tab/>
      </w:r>
      <w:r>
        <w:rPr>
          <w:rFonts w:ascii="Arial" w:hAnsi="Arial" w:cs="Arial"/>
          <w:b/>
        </w:rPr>
        <w:t>Clerks Contract</w:t>
      </w:r>
    </w:p>
    <w:p w14:paraId="0AFC23C4" w14:textId="77777777" w:rsidR="008C50A3" w:rsidRPr="00A83253" w:rsidRDefault="008C50A3" w:rsidP="007C46E0">
      <w:pPr>
        <w:rPr>
          <w:bCs/>
        </w:rPr>
      </w:pPr>
    </w:p>
    <w:sectPr w:rsidR="008C50A3" w:rsidRPr="00A8325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1E5F" w14:textId="77777777" w:rsidR="00884031" w:rsidRDefault="00884031">
      <w:r>
        <w:separator/>
      </w:r>
    </w:p>
  </w:endnote>
  <w:endnote w:type="continuationSeparator" w:id="0">
    <w:p w14:paraId="2DBA6644" w14:textId="77777777" w:rsidR="00884031" w:rsidRDefault="0088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7316"/>
      <w:docPartObj>
        <w:docPartGallery w:val="Page Numbers (Bottom of Page)"/>
        <w:docPartUnique/>
      </w:docPartObj>
    </w:sdtPr>
    <w:sdtEndPr>
      <w:rPr>
        <w:noProof/>
      </w:rPr>
    </w:sdtEndPr>
    <w:sdtContent>
      <w:p w14:paraId="4BD08ABD" w14:textId="77777777" w:rsidR="00E10D69" w:rsidRDefault="001875F3">
        <w:pPr>
          <w:pStyle w:val="Footer"/>
          <w:jc w:val="center"/>
        </w:pPr>
        <w:r>
          <w:rPr>
            <w:noProof/>
          </w:rPr>
          <mc:AlternateContent>
            <mc:Choice Requires="wps">
              <w:drawing>
                <wp:inline distT="0" distB="0" distL="0" distR="0" wp14:anchorId="1202104E" wp14:editId="74384BA3">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4D40647"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A675ED6" w14:textId="77777777" w:rsidR="00E10D69" w:rsidRDefault="00187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DF9FB" w14:textId="77777777" w:rsidR="00E10D69" w:rsidRDefault="00A9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C482" w14:textId="77777777" w:rsidR="00884031" w:rsidRDefault="00884031">
      <w:r>
        <w:separator/>
      </w:r>
    </w:p>
  </w:footnote>
  <w:footnote w:type="continuationSeparator" w:id="0">
    <w:p w14:paraId="0D0B1BAA" w14:textId="77777777" w:rsidR="00884031" w:rsidRDefault="00884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40"/>
    <w:rsid w:val="00014EEC"/>
    <w:rsid w:val="00030FFE"/>
    <w:rsid w:val="00073BAA"/>
    <w:rsid w:val="000F5C40"/>
    <w:rsid w:val="00186FFC"/>
    <w:rsid w:val="001875F3"/>
    <w:rsid w:val="0019626C"/>
    <w:rsid w:val="001B037D"/>
    <w:rsid w:val="001B2E7B"/>
    <w:rsid w:val="00235AEC"/>
    <w:rsid w:val="002D57B2"/>
    <w:rsid w:val="002E6204"/>
    <w:rsid w:val="00353C7F"/>
    <w:rsid w:val="00357753"/>
    <w:rsid w:val="003D6623"/>
    <w:rsid w:val="003F763A"/>
    <w:rsid w:val="00453C21"/>
    <w:rsid w:val="00466FD9"/>
    <w:rsid w:val="00505FB9"/>
    <w:rsid w:val="005B56FF"/>
    <w:rsid w:val="00607149"/>
    <w:rsid w:val="006E7EFA"/>
    <w:rsid w:val="006F6AA6"/>
    <w:rsid w:val="0072019B"/>
    <w:rsid w:val="00722007"/>
    <w:rsid w:val="0072729C"/>
    <w:rsid w:val="0077145C"/>
    <w:rsid w:val="007756A3"/>
    <w:rsid w:val="00786367"/>
    <w:rsid w:val="007C46E0"/>
    <w:rsid w:val="007E717D"/>
    <w:rsid w:val="007F1FD0"/>
    <w:rsid w:val="00806C78"/>
    <w:rsid w:val="00807C4C"/>
    <w:rsid w:val="00810CBD"/>
    <w:rsid w:val="0082717B"/>
    <w:rsid w:val="00884031"/>
    <w:rsid w:val="0089107D"/>
    <w:rsid w:val="008A5520"/>
    <w:rsid w:val="008B01C6"/>
    <w:rsid w:val="008C1D4C"/>
    <w:rsid w:val="008C22B9"/>
    <w:rsid w:val="008C50A3"/>
    <w:rsid w:val="00901A64"/>
    <w:rsid w:val="00915948"/>
    <w:rsid w:val="00947830"/>
    <w:rsid w:val="00973821"/>
    <w:rsid w:val="00992E7D"/>
    <w:rsid w:val="00996816"/>
    <w:rsid w:val="009B6BD5"/>
    <w:rsid w:val="009C151A"/>
    <w:rsid w:val="009D25A1"/>
    <w:rsid w:val="009D4684"/>
    <w:rsid w:val="009D6DBF"/>
    <w:rsid w:val="009D7A8E"/>
    <w:rsid w:val="009E2A12"/>
    <w:rsid w:val="00A06244"/>
    <w:rsid w:val="00A40DC8"/>
    <w:rsid w:val="00A50A29"/>
    <w:rsid w:val="00A80A36"/>
    <w:rsid w:val="00A83253"/>
    <w:rsid w:val="00A953C4"/>
    <w:rsid w:val="00AA5DE0"/>
    <w:rsid w:val="00AC2C82"/>
    <w:rsid w:val="00AD488D"/>
    <w:rsid w:val="00AF1A00"/>
    <w:rsid w:val="00AF6DD7"/>
    <w:rsid w:val="00B6370D"/>
    <w:rsid w:val="00BB7229"/>
    <w:rsid w:val="00C55069"/>
    <w:rsid w:val="00C9447D"/>
    <w:rsid w:val="00CD3413"/>
    <w:rsid w:val="00D03EB4"/>
    <w:rsid w:val="00D13F9A"/>
    <w:rsid w:val="00DD0E2B"/>
    <w:rsid w:val="00DE1ED4"/>
    <w:rsid w:val="00DE384F"/>
    <w:rsid w:val="00E20BBC"/>
    <w:rsid w:val="00E401BB"/>
    <w:rsid w:val="00E434DD"/>
    <w:rsid w:val="00E92ACD"/>
    <w:rsid w:val="00EE51ED"/>
    <w:rsid w:val="00F1026E"/>
    <w:rsid w:val="00F42513"/>
    <w:rsid w:val="00F4628B"/>
    <w:rsid w:val="00F54B83"/>
    <w:rsid w:val="00F93676"/>
    <w:rsid w:val="00FC65AD"/>
    <w:rsid w:val="00FD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D1A8"/>
  <w15:chartTrackingRefBased/>
  <w15:docId w15:val="{9D73D538-B2B7-461F-9ED0-984DF4BA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C40"/>
    <w:pPr>
      <w:tabs>
        <w:tab w:val="center" w:pos="4513"/>
        <w:tab w:val="right" w:pos="9026"/>
      </w:tabs>
    </w:pPr>
  </w:style>
  <w:style w:type="character" w:customStyle="1" w:styleId="FooterChar">
    <w:name w:val="Footer Char"/>
    <w:basedOn w:val="DefaultParagraphFont"/>
    <w:link w:val="Footer"/>
    <w:uiPriority w:val="99"/>
    <w:rsid w:val="000F5C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C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Lisa Burton</cp:lastModifiedBy>
  <cp:revision>3</cp:revision>
  <dcterms:created xsi:type="dcterms:W3CDTF">2021-10-15T09:40:00Z</dcterms:created>
  <dcterms:modified xsi:type="dcterms:W3CDTF">2021-10-15T09:41:00Z</dcterms:modified>
</cp:coreProperties>
</file>